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8EFF3" w14:textId="77777777" w:rsidR="00D87BA0" w:rsidRPr="00BD63B7" w:rsidRDefault="00D87BA0" w:rsidP="00C52EFE">
      <w:pPr>
        <w:spacing w:after="0" w:line="240" w:lineRule="auto"/>
        <w:jc w:val="center"/>
        <w:rPr>
          <w:b/>
          <w:sz w:val="20"/>
          <w:szCs w:val="20"/>
        </w:rPr>
      </w:pPr>
      <w:r w:rsidRPr="00BD63B7">
        <w:rPr>
          <w:b/>
          <w:sz w:val="20"/>
          <w:szCs w:val="20"/>
        </w:rPr>
        <w:t>MARSH GIBBON PARISH COUNCIL</w:t>
      </w:r>
    </w:p>
    <w:p w14:paraId="59E9EFC7" w14:textId="77777777" w:rsidR="00D87BA0" w:rsidRPr="00BD63B7" w:rsidRDefault="00D87BA0" w:rsidP="00C52EFE">
      <w:pPr>
        <w:spacing w:after="0" w:line="240" w:lineRule="auto"/>
        <w:jc w:val="center"/>
        <w:rPr>
          <w:b/>
          <w:sz w:val="20"/>
          <w:szCs w:val="20"/>
        </w:rPr>
      </w:pPr>
    </w:p>
    <w:p w14:paraId="7EA08F76" w14:textId="0C944FB2" w:rsidR="00D87BA0" w:rsidRPr="00BD63B7" w:rsidRDefault="00D87BA0" w:rsidP="00C52EFE">
      <w:pPr>
        <w:spacing w:after="0" w:line="240" w:lineRule="auto"/>
        <w:jc w:val="center"/>
        <w:rPr>
          <w:b/>
          <w:sz w:val="20"/>
          <w:szCs w:val="20"/>
        </w:rPr>
      </w:pPr>
      <w:r w:rsidRPr="00BD63B7">
        <w:rPr>
          <w:b/>
          <w:sz w:val="20"/>
          <w:szCs w:val="20"/>
        </w:rPr>
        <w:t xml:space="preserve">MINUTES OF THE </w:t>
      </w:r>
      <w:r w:rsidR="00DE6EC5" w:rsidRPr="00BD63B7">
        <w:rPr>
          <w:b/>
          <w:sz w:val="20"/>
          <w:szCs w:val="20"/>
        </w:rPr>
        <w:t>PARISH COUNCIL</w:t>
      </w:r>
      <w:r w:rsidR="00F03441" w:rsidRPr="00BD63B7">
        <w:rPr>
          <w:b/>
          <w:sz w:val="20"/>
          <w:szCs w:val="20"/>
        </w:rPr>
        <w:t xml:space="preserve"> </w:t>
      </w:r>
      <w:r w:rsidR="004D20D5" w:rsidRPr="00BD63B7">
        <w:rPr>
          <w:b/>
          <w:sz w:val="20"/>
          <w:szCs w:val="20"/>
        </w:rPr>
        <w:t>MEETING</w:t>
      </w:r>
    </w:p>
    <w:p w14:paraId="70ACB0D4" w14:textId="7BD7462F" w:rsidR="00D87BA0" w:rsidRPr="00BD63B7" w:rsidRDefault="00D87BA0" w:rsidP="00C52EFE">
      <w:pPr>
        <w:spacing w:after="0" w:line="240" w:lineRule="auto"/>
        <w:jc w:val="center"/>
        <w:rPr>
          <w:b/>
          <w:sz w:val="20"/>
          <w:szCs w:val="20"/>
        </w:rPr>
      </w:pPr>
      <w:r w:rsidRPr="00BD63B7">
        <w:rPr>
          <w:b/>
          <w:sz w:val="20"/>
          <w:szCs w:val="20"/>
        </w:rPr>
        <w:t xml:space="preserve">HELD ON </w:t>
      </w:r>
      <w:r w:rsidR="00207309" w:rsidRPr="00BD63B7">
        <w:rPr>
          <w:b/>
          <w:sz w:val="20"/>
          <w:szCs w:val="20"/>
        </w:rPr>
        <w:t xml:space="preserve">TUESDAY </w:t>
      </w:r>
      <w:r w:rsidR="001B794D">
        <w:rPr>
          <w:b/>
          <w:sz w:val="20"/>
          <w:szCs w:val="20"/>
        </w:rPr>
        <w:t xml:space="preserve">14 </w:t>
      </w:r>
      <w:r w:rsidR="007922F0">
        <w:rPr>
          <w:b/>
          <w:sz w:val="20"/>
          <w:szCs w:val="20"/>
        </w:rPr>
        <w:t>OCTOBER</w:t>
      </w:r>
      <w:r w:rsidR="00207309" w:rsidRPr="00BD63B7">
        <w:rPr>
          <w:b/>
          <w:sz w:val="20"/>
          <w:szCs w:val="20"/>
        </w:rPr>
        <w:t xml:space="preserve"> 2025</w:t>
      </w:r>
      <w:r w:rsidR="007D5A65" w:rsidRPr="00BD63B7">
        <w:rPr>
          <w:b/>
          <w:sz w:val="20"/>
          <w:szCs w:val="20"/>
        </w:rPr>
        <w:t xml:space="preserve"> AT 8PM</w:t>
      </w:r>
    </w:p>
    <w:p w14:paraId="0930CB2C" w14:textId="5195DA23" w:rsidR="00CF0987" w:rsidRPr="00BD63B7" w:rsidRDefault="00CF0987" w:rsidP="00C52EFE">
      <w:pPr>
        <w:spacing w:after="0" w:line="240" w:lineRule="auto"/>
        <w:jc w:val="center"/>
        <w:rPr>
          <w:b/>
          <w:sz w:val="20"/>
          <w:szCs w:val="20"/>
        </w:rPr>
      </w:pPr>
      <w:r w:rsidRPr="00BD63B7">
        <w:rPr>
          <w:b/>
          <w:sz w:val="20"/>
          <w:szCs w:val="20"/>
        </w:rPr>
        <w:t>IN MARSH GIBBON VILLAGE HALL</w:t>
      </w:r>
    </w:p>
    <w:p w14:paraId="5EBD0DC4" w14:textId="77777777" w:rsidR="00D87BA0" w:rsidRPr="00BD63B7" w:rsidRDefault="00D87BA0" w:rsidP="00C52EFE">
      <w:pPr>
        <w:spacing w:after="0" w:line="240" w:lineRule="auto"/>
        <w:jc w:val="center"/>
        <w:rPr>
          <w:sz w:val="20"/>
          <w:szCs w:val="20"/>
        </w:rPr>
      </w:pPr>
    </w:p>
    <w:p w14:paraId="2C5C9AB9" w14:textId="77777777" w:rsidR="004D20D5" w:rsidRPr="00BD63B7" w:rsidRDefault="004D20D5" w:rsidP="00C52EFE">
      <w:pPr>
        <w:spacing w:after="0" w:line="240" w:lineRule="auto"/>
        <w:jc w:val="center"/>
        <w:rPr>
          <w:sz w:val="20"/>
          <w:szCs w:val="20"/>
        </w:rPr>
      </w:pPr>
    </w:p>
    <w:p w14:paraId="697DBC24" w14:textId="018471E1" w:rsidR="004D1592" w:rsidRPr="00BD63B7" w:rsidRDefault="00D87BA0" w:rsidP="00C52EFE">
      <w:pPr>
        <w:tabs>
          <w:tab w:val="left" w:pos="426"/>
          <w:tab w:val="left" w:pos="1560"/>
        </w:tabs>
        <w:spacing w:after="0" w:line="240" w:lineRule="auto"/>
        <w:ind w:left="1440" w:hanging="1440"/>
        <w:rPr>
          <w:bCs/>
          <w:sz w:val="20"/>
          <w:szCs w:val="20"/>
        </w:rPr>
      </w:pPr>
      <w:r w:rsidRPr="00BD63B7">
        <w:rPr>
          <w:b/>
          <w:sz w:val="20"/>
          <w:szCs w:val="20"/>
        </w:rPr>
        <w:t>PRESENT</w:t>
      </w:r>
      <w:r w:rsidRPr="00BD63B7">
        <w:rPr>
          <w:sz w:val="20"/>
          <w:szCs w:val="20"/>
        </w:rPr>
        <w:t>:</w:t>
      </w:r>
      <w:r w:rsidRPr="00BD63B7">
        <w:rPr>
          <w:sz w:val="20"/>
          <w:szCs w:val="20"/>
        </w:rPr>
        <w:tab/>
      </w:r>
      <w:r w:rsidR="006514E6" w:rsidRPr="00BD63B7">
        <w:rPr>
          <w:sz w:val="20"/>
          <w:szCs w:val="20"/>
        </w:rPr>
        <w:t>Cllr</w:t>
      </w:r>
      <w:r w:rsidR="004B0056" w:rsidRPr="00BD63B7">
        <w:rPr>
          <w:sz w:val="20"/>
          <w:szCs w:val="20"/>
        </w:rPr>
        <w:t>s</w:t>
      </w:r>
      <w:r w:rsidR="006514E6" w:rsidRPr="00BD63B7">
        <w:rPr>
          <w:sz w:val="20"/>
          <w:szCs w:val="20"/>
        </w:rPr>
        <w:t xml:space="preserve"> </w:t>
      </w:r>
      <w:r w:rsidR="003851A4" w:rsidRPr="00BD63B7">
        <w:rPr>
          <w:sz w:val="20"/>
          <w:szCs w:val="20"/>
        </w:rPr>
        <w:t>A Lambourne (Chair</w:t>
      </w:r>
      <w:r w:rsidRPr="00BD63B7">
        <w:rPr>
          <w:sz w:val="20"/>
          <w:szCs w:val="20"/>
        </w:rPr>
        <w:t>)</w:t>
      </w:r>
      <w:r w:rsidR="00A61706" w:rsidRPr="00BD63B7">
        <w:rPr>
          <w:sz w:val="20"/>
          <w:szCs w:val="20"/>
        </w:rPr>
        <w:t>,</w:t>
      </w:r>
      <w:r w:rsidR="008D03DD" w:rsidRPr="00BD63B7">
        <w:rPr>
          <w:sz w:val="20"/>
          <w:szCs w:val="20"/>
        </w:rPr>
        <w:t xml:space="preserve"> </w:t>
      </w:r>
      <w:r w:rsidR="008E7567" w:rsidRPr="00BD63B7">
        <w:rPr>
          <w:sz w:val="20"/>
          <w:szCs w:val="20"/>
        </w:rPr>
        <w:t>N Lyon (NL)</w:t>
      </w:r>
      <w:r w:rsidR="008E7D17" w:rsidRPr="00BD63B7">
        <w:rPr>
          <w:sz w:val="20"/>
          <w:szCs w:val="20"/>
        </w:rPr>
        <w:t>,</w:t>
      </w:r>
      <w:r w:rsidR="00B03460" w:rsidRPr="00BD63B7">
        <w:rPr>
          <w:sz w:val="20"/>
          <w:szCs w:val="20"/>
        </w:rPr>
        <w:t xml:space="preserve"> </w:t>
      </w:r>
      <w:r w:rsidR="00893666">
        <w:rPr>
          <w:sz w:val="20"/>
          <w:szCs w:val="20"/>
        </w:rPr>
        <w:t xml:space="preserve">J Smith (JS), </w:t>
      </w:r>
      <w:r w:rsidR="00690499">
        <w:rPr>
          <w:sz w:val="20"/>
          <w:szCs w:val="20"/>
        </w:rPr>
        <w:t>L Cross (LC)</w:t>
      </w:r>
      <w:r w:rsidR="007922F0">
        <w:rPr>
          <w:sz w:val="20"/>
          <w:szCs w:val="20"/>
        </w:rPr>
        <w:t>, R Daniell (DL)</w:t>
      </w:r>
      <w:r w:rsidR="00690499">
        <w:rPr>
          <w:sz w:val="20"/>
          <w:szCs w:val="20"/>
        </w:rPr>
        <w:t xml:space="preserve"> </w:t>
      </w:r>
      <w:r w:rsidR="00887350" w:rsidRPr="00BD63B7">
        <w:rPr>
          <w:sz w:val="20"/>
          <w:szCs w:val="20"/>
        </w:rPr>
        <w:t xml:space="preserve">and </w:t>
      </w:r>
      <w:r w:rsidR="00700541" w:rsidRPr="00BD63B7">
        <w:rPr>
          <w:bCs/>
          <w:sz w:val="20"/>
          <w:szCs w:val="20"/>
        </w:rPr>
        <w:t xml:space="preserve">P Needham </w:t>
      </w:r>
      <w:r w:rsidR="00C165E4">
        <w:rPr>
          <w:bCs/>
          <w:sz w:val="20"/>
          <w:szCs w:val="20"/>
        </w:rPr>
        <w:t>(PN)</w:t>
      </w:r>
    </w:p>
    <w:p w14:paraId="271DDD91" w14:textId="5D501778" w:rsidR="00893666" w:rsidRDefault="00893666" w:rsidP="00C52EFE">
      <w:pPr>
        <w:tabs>
          <w:tab w:val="left" w:pos="426"/>
          <w:tab w:val="left" w:pos="1560"/>
        </w:tabs>
        <w:spacing w:after="0" w:line="240" w:lineRule="auto"/>
        <w:ind w:left="1440" w:hanging="1440"/>
        <w:rPr>
          <w:bCs/>
          <w:sz w:val="20"/>
          <w:szCs w:val="20"/>
        </w:rPr>
      </w:pPr>
      <w:r>
        <w:rPr>
          <w:bCs/>
          <w:sz w:val="20"/>
          <w:szCs w:val="20"/>
        </w:rPr>
        <w:tab/>
      </w:r>
      <w:r>
        <w:rPr>
          <w:bCs/>
          <w:sz w:val="20"/>
          <w:szCs w:val="20"/>
        </w:rPr>
        <w:tab/>
        <w:t>Unitary Cllr F Mahon</w:t>
      </w:r>
      <w:r w:rsidR="00200B57" w:rsidRPr="00BD63B7">
        <w:rPr>
          <w:bCs/>
          <w:sz w:val="20"/>
          <w:szCs w:val="20"/>
        </w:rPr>
        <w:tab/>
      </w:r>
      <w:r w:rsidR="00200B57" w:rsidRPr="00BD63B7">
        <w:rPr>
          <w:bCs/>
          <w:sz w:val="20"/>
          <w:szCs w:val="20"/>
        </w:rPr>
        <w:tab/>
      </w:r>
    </w:p>
    <w:p w14:paraId="20A32BD3" w14:textId="1ACB35F5" w:rsidR="000270BE" w:rsidRDefault="00893666" w:rsidP="00C52EFE">
      <w:pPr>
        <w:tabs>
          <w:tab w:val="left" w:pos="426"/>
          <w:tab w:val="left" w:pos="1560"/>
        </w:tabs>
        <w:spacing w:after="0" w:line="240" w:lineRule="auto"/>
        <w:ind w:left="1440" w:hanging="1440"/>
        <w:rPr>
          <w:bCs/>
          <w:sz w:val="20"/>
          <w:szCs w:val="20"/>
        </w:rPr>
      </w:pPr>
      <w:r>
        <w:rPr>
          <w:bCs/>
          <w:sz w:val="20"/>
          <w:szCs w:val="20"/>
        </w:rPr>
        <w:tab/>
      </w:r>
      <w:r>
        <w:rPr>
          <w:bCs/>
          <w:sz w:val="20"/>
          <w:szCs w:val="20"/>
        </w:rPr>
        <w:tab/>
      </w:r>
      <w:r w:rsidR="00F83008" w:rsidRPr="00BD63B7">
        <w:rPr>
          <w:bCs/>
          <w:sz w:val="20"/>
          <w:szCs w:val="20"/>
        </w:rPr>
        <w:t>Carole Jackman</w:t>
      </w:r>
      <w:r w:rsidR="007D6E4A" w:rsidRPr="00BD63B7">
        <w:rPr>
          <w:bCs/>
          <w:sz w:val="20"/>
          <w:szCs w:val="20"/>
        </w:rPr>
        <w:t xml:space="preserve"> </w:t>
      </w:r>
      <w:r w:rsidR="001027C9" w:rsidRPr="00BD63B7">
        <w:rPr>
          <w:bCs/>
          <w:sz w:val="20"/>
          <w:szCs w:val="20"/>
        </w:rPr>
        <w:t>(Clerk)</w:t>
      </w:r>
    </w:p>
    <w:p w14:paraId="70C66DF3" w14:textId="528C9CB7" w:rsidR="00893666" w:rsidRDefault="00893666" w:rsidP="00C52EFE">
      <w:pPr>
        <w:tabs>
          <w:tab w:val="left" w:pos="426"/>
          <w:tab w:val="left" w:pos="1560"/>
        </w:tabs>
        <w:spacing w:after="0" w:line="240" w:lineRule="auto"/>
        <w:ind w:left="1440" w:hanging="1440"/>
        <w:rPr>
          <w:bCs/>
          <w:sz w:val="20"/>
          <w:szCs w:val="20"/>
        </w:rPr>
      </w:pPr>
      <w:r>
        <w:rPr>
          <w:bCs/>
          <w:sz w:val="20"/>
          <w:szCs w:val="20"/>
        </w:rPr>
        <w:tab/>
      </w:r>
      <w:r>
        <w:rPr>
          <w:bCs/>
          <w:sz w:val="20"/>
          <w:szCs w:val="20"/>
        </w:rPr>
        <w:tab/>
      </w:r>
      <w:r w:rsidR="00952847">
        <w:rPr>
          <w:bCs/>
          <w:sz w:val="20"/>
          <w:szCs w:val="20"/>
        </w:rPr>
        <w:t>9 members of the public</w:t>
      </w:r>
    </w:p>
    <w:p w14:paraId="4D5A4EC0" w14:textId="418FE58F" w:rsidR="007922F0" w:rsidRPr="00BD63B7" w:rsidRDefault="007922F0" w:rsidP="00C52EFE">
      <w:pPr>
        <w:tabs>
          <w:tab w:val="left" w:pos="426"/>
          <w:tab w:val="left" w:pos="1560"/>
        </w:tabs>
        <w:spacing w:after="0" w:line="240" w:lineRule="auto"/>
        <w:ind w:left="1440" w:hanging="1440"/>
        <w:rPr>
          <w:bCs/>
          <w:sz w:val="20"/>
          <w:szCs w:val="20"/>
        </w:rPr>
      </w:pPr>
      <w:r>
        <w:rPr>
          <w:bCs/>
          <w:sz w:val="20"/>
          <w:szCs w:val="20"/>
        </w:rPr>
        <w:tab/>
      </w:r>
      <w:r>
        <w:rPr>
          <w:bCs/>
          <w:sz w:val="20"/>
          <w:szCs w:val="20"/>
        </w:rPr>
        <w:tab/>
      </w:r>
    </w:p>
    <w:p w14:paraId="7933E24F" w14:textId="2049606F" w:rsidR="00D66005" w:rsidRPr="00BD63B7" w:rsidRDefault="00394AF4" w:rsidP="00690499">
      <w:pPr>
        <w:tabs>
          <w:tab w:val="left" w:pos="426"/>
          <w:tab w:val="left" w:pos="1560"/>
        </w:tabs>
        <w:spacing w:after="0" w:line="240" w:lineRule="auto"/>
        <w:ind w:left="1440" w:hanging="1440"/>
        <w:rPr>
          <w:bCs/>
          <w:sz w:val="20"/>
          <w:szCs w:val="20"/>
        </w:rPr>
      </w:pPr>
      <w:r w:rsidRPr="00BD63B7">
        <w:rPr>
          <w:bCs/>
          <w:sz w:val="20"/>
          <w:szCs w:val="20"/>
        </w:rPr>
        <w:tab/>
      </w:r>
      <w:r w:rsidRPr="00BD63B7">
        <w:rPr>
          <w:bCs/>
          <w:sz w:val="20"/>
          <w:szCs w:val="20"/>
        </w:rPr>
        <w:tab/>
      </w:r>
      <w:r w:rsidR="0079792C" w:rsidRPr="00BD63B7">
        <w:rPr>
          <w:bCs/>
          <w:sz w:val="20"/>
          <w:szCs w:val="20"/>
        </w:rPr>
        <w:tab/>
      </w:r>
      <w:r w:rsidR="0079792C" w:rsidRPr="00BD63B7">
        <w:rPr>
          <w:bCs/>
          <w:sz w:val="20"/>
          <w:szCs w:val="20"/>
        </w:rPr>
        <w:tab/>
      </w:r>
    </w:p>
    <w:p w14:paraId="54935BA4" w14:textId="097120C5" w:rsidR="00D87BA0" w:rsidRDefault="00D87BA0" w:rsidP="00AC71D3">
      <w:pPr>
        <w:tabs>
          <w:tab w:val="left" w:pos="426"/>
        </w:tabs>
        <w:spacing w:after="0" w:line="240" w:lineRule="auto"/>
        <w:rPr>
          <w:sz w:val="20"/>
          <w:szCs w:val="20"/>
        </w:rPr>
      </w:pPr>
      <w:r w:rsidRPr="00BD63B7">
        <w:rPr>
          <w:sz w:val="20"/>
          <w:szCs w:val="20"/>
        </w:rPr>
        <w:t>Meeting commenced at 8pm</w:t>
      </w:r>
      <w:r w:rsidR="00890F6E" w:rsidRPr="00BD63B7">
        <w:rPr>
          <w:sz w:val="20"/>
          <w:szCs w:val="20"/>
        </w:rPr>
        <w:t>.</w:t>
      </w:r>
    </w:p>
    <w:p w14:paraId="36EDE11F" w14:textId="61CCDA82" w:rsidR="007C4488" w:rsidRDefault="00D04C9C" w:rsidP="00AC71D3">
      <w:pPr>
        <w:tabs>
          <w:tab w:val="left" w:pos="426"/>
        </w:tabs>
        <w:spacing w:after="0" w:line="240" w:lineRule="auto"/>
        <w:rPr>
          <w:sz w:val="20"/>
          <w:szCs w:val="20"/>
        </w:rPr>
      </w:pPr>
      <w:r>
        <w:rPr>
          <w:sz w:val="20"/>
          <w:szCs w:val="20"/>
        </w:rPr>
        <w:t>Chair welcomed Unitary Cllr Mahon and the public to the meeting. The public</w:t>
      </w:r>
      <w:r w:rsidR="007F1968">
        <w:rPr>
          <w:sz w:val="20"/>
          <w:szCs w:val="20"/>
        </w:rPr>
        <w:t xml:space="preserve"> were</w:t>
      </w:r>
      <w:r>
        <w:rPr>
          <w:sz w:val="20"/>
          <w:szCs w:val="20"/>
        </w:rPr>
        <w:t xml:space="preserve"> </w:t>
      </w:r>
      <w:r w:rsidR="00877B0B">
        <w:rPr>
          <w:sz w:val="20"/>
          <w:szCs w:val="20"/>
        </w:rPr>
        <w:t xml:space="preserve">in attendance to discuss the planning applications. Cllr Mahon </w:t>
      </w:r>
      <w:r w:rsidR="0060620A">
        <w:rPr>
          <w:sz w:val="20"/>
          <w:szCs w:val="20"/>
        </w:rPr>
        <w:t>informed the council that he would not be able to c</w:t>
      </w:r>
      <w:r w:rsidR="00F94380">
        <w:rPr>
          <w:sz w:val="20"/>
          <w:szCs w:val="20"/>
        </w:rPr>
        <w:t>o</w:t>
      </w:r>
      <w:r w:rsidR="0060620A">
        <w:rPr>
          <w:sz w:val="20"/>
          <w:szCs w:val="20"/>
        </w:rPr>
        <w:t>mment on</w:t>
      </w:r>
      <w:r w:rsidR="00F94380">
        <w:rPr>
          <w:sz w:val="20"/>
          <w:szCs w:val="20"/>
        </w:rPr>
        <w:t xml:space="preserve"> applications </w:t>
      </w:r>
      <w:r w:rsidR="00EC3ED3">
        <w:rPr>
          <w:sz w:val="20"/>
          <w:szCs w:val="20"/>
        </w:rPr>
        <w:t xml:space="preserve">awaiting a decision </w:t>
      </w:r>
      <w:r w:rsidR="00F94380">
        <w:rPr>
          <w:sz w:val="20"/>
          <w:szCs w:val="20"/>
        </w:rPr>
        <w:t xml:space="preserve">as he is </w:t>
      </w:r>
      <w:r w:rsidR="00F41662">
        <w:rPr>
          <w:sz w:val="20"/>
          <w:szCs w:val="20"/>
        </w:rPr>
        <w:t>Vice-</w:t>
      </w:r>
      <w:r w:rsidR="00F94380">
        <w:rPr>
          <w:sz w:val="20"/>
          <w:szCs w:val="20"/>
        </w:rPr>
        <w:t>Chair of the Planning Committee.</w:t>
      </w:r>
    </w:p>
    <w:p w14:paraId="6D189D4E" w14:textId="77777777" w:rsidR="00F94380" w:rsidRDefault="00F94380" w:rsidP="00AC71D3">
      <w:pPr>
        <w:tabs>
          <w:tab w:val="left" w:pos="426"/>
        </w:tabs>
        <w:spacing w:after="0" w:line="240" w:lineRule="auto"/>
        <w:rPr>
          <w:sz w:val="20"/>
          <w:szCs w:val="20"/>
        </w:rPr>
      </w:pPr>
    </w:p>
    <w:p w14:paraId="11901640" w14:textId="35749CDF" w:rsidR="00F94380" w:rsidRDefault="00F94380" w:rsidP="00AC71D3">
      <w:pPr>
        <w:tabs>
          <w:tab w:val="left" w:pos="426"/>
        </w:tabs>
        <w:spacing w:after="0" w:line="240" w:lineRule="auto"/>
        <w:rPr>
          <w:sz w:val="20"/>
          <w:szCs w:val="20"/>
        </w:rPr>
      </w:pPr>
      <w:r w:rsidRPr="00673229">
        <w:rPr>
          <w:b/>
          <w:bCs/>
          <w:sz w:val="20"/>
          <w:szCs w:val="20"/>
        </w:rPr>
        <w:t>UC Mahon went on to report that</w:t>
      </w:r>
      <w:r>
        <w:rPr>
          <w:sz w:val="20"/>
          <w:szCs w:val="20"/>
        </w:rPr>
        <w:t>:</w:t>
      </w:r>
    </w:p>
    <w:p w14:paraId="57DBE3AB" w14:textId="56C6C466" w:rsidR="00F210C9" w:rsidRPr="00A86A19" w:rsidRDefault="00A86A19" w:rsidP="00A86A19">
      <w:pPr>
        <w:tabs>
          <w:tab w:val="left" w:pos="1560"/>
        </w:tabs>
        <w:spacing w:after="0" w:line="240" w:lineRule="auto"/>
        <w:rPr>
          <w:rFonts w:ascii="Calibri" w:hAnsi="Calibri" w:cs="Calibri"/>
          <w:bCs/>
          <w:sz w:val="20"/>
          <w:szCs w:val="20"/>
        </w:rPr>
      </w:pPr>
      <w:r w:rsidRPr="00A86A19">
        <w:rPr>
          <w:rFonts w:cstheme="minorHAnsi"/>
          <w:b/>
          <w:sz w:val="20"/>
          <w:szCs w:val="20"/>
        </w:rPr>
        <w:t xml:space="preserve">Planning application </w:t>
      </w:r>
      <w:r w:rsidR="005E2132" w:rsidRPr="00A86A19">
        <w:rPr>
          <w:rFonts w:cstheme="minorHAnsi"/>
          <w:b/>
          <w:sz w:val="20"/>
          <w:szCs w:val="20"/>
        </w:rPr>
        <w:t>25</w:t>
      </w:r>
      <w:r w:rsidR="005E2132" w:rsidRPr="00A86A19">
        <w:rPr>
          <w:rFonts w:ascii="Calibri" w:hAnsi="Calibri" w:cs="Calibri"/>
          <w:b/>
          <w:sz w:val="20"/>
          <w:szCs w:val="20"/>
        </w:rPr>
        <w:t>/00671/AOP</w:t>
      </w:r>
      <w:r>
        <w:rPr>
          <w:rFonts w:ascii="Calibri" w:hAnsi="Calibri" w:cs="Calibri"/>
          <w:bCs/>
          <w:sz w:val="20"/>
          <w:szCs w:val="20"/>
        </w:rPr>
        <w:t xml:space="preserve"> (</w:t>
      </w:r>
      <w:r w:rsidR="005E2132" w:rsidRPr="00A86A19">
        <w:rPr>
          <w:rFonts w:ascii="Calibri" w:hAnsi="Calibri" w:cs="Calibri"/>
          <w:bCs/>
          <w:sz w:val="20"/>
          <w:szCs w:val="20"/>
        </w:rPr>
        <w:t>Outline planning application (with all matters reserved except for means of access from Station Road and Little Marsh Road) for residential development of up to 90 dwellings, new community orchard and/or allotments, public open space, sustainable drainage system and associated infrastructure | Land North Of Little Marsh Road</w:t>
      </w:r>
      <w:r>
        <w:rPr>
          <w:rFonts w:ascii="Calibri" w:hAnsi="Calibri" w:cs="Calibri"/>
          <w:bCs/>
          <w:sz w:val="20"/>
          <w:szCs w:val="20"/>
        </w:rPr>
        <w:t>)</w:t>
      </w:r>
      <w:r w:rsidR="005E2132" w:rsidRPr="00A86A19">
        <w:rPr>
          <w:rFonts w:ascii="Calibri" w:hAnsi="Calibri" w:cs="Calibri"/>
          <w:bCs/>
          <w:sz w:val="20"/>
          <w:szCs w:val="20"/>
        </w:rPr>
        <w:t xml:space="preserve"> </w:t>
      </w:r>
      <w:r w:rsidR="002A05D8" w:rsidRPr="00A86A19">
        <w:rPr>
          <w:rFonts w:ascii="Calibri" w:hAnsi="Calibri" w:cs="Calibri"/>
          <w:bCs/>
          <w:sz w:val="20"/>
          <w:szCs w:val="20"/>
        </w:rPr>
        <w:t>had been refused</w:t>
      </w:r>
      <w:r w:rsidR="002121D1">
        <w:rPr>
          <w:rFonts w:ascii="Calibri" w:hAnsi="Calibri" w:cs="Calibri"/>
          <w:bCs/>
          <w:sz w:val="20"/>
          <w:szCs w:val="20"/>
        </w:rPr>
        <w:t xml:space="preserve"> by </w:t>
      </w:r>
      <w:r w:rsidR="00306D98">
        <w:rPr>
          <w:rFonts w:ascii="Calibri" w:hAnsi="Calibri" w:cs="Calibri"/>
          <w:bCs/>
          <w:sz w:val="20"/>
          <w:szCs w:val="20"/>
        </w:rPr>
        <w:t>Bucks Planning</w:t>
      </w:r>
      <w:r w:rsidR="002A05D8" w:rsidRPr="00A86A19">
        <w:rPr>
          <w:rFonts w:ascii="Calibri" w:hAnsi="Calibri" w:cs="Calibri"/>
          <w:bCs/>
          <w:sz w:val="20"/>
          <w:szCs w:val="20"/>
        </w:rPr>
        <w:t xml:space="preserve">. </w:t>
      </w:r>
    </w:p>
    <w:p w14:paraId="08E0FC30" w14:textId="0325A6D2" w:rsidR="00BD3D57" w:rsidRDefault="002A05D8" w:rsidP="00A86A19">
      <w:pPr>
        <w:tabs>
          <w:tab w:val="left" w:pos="1560"/>
        </w:tabs>
        <w:spacing w:after="0" w:line="240" w:lineRule="auto"/>
        <w:rPr>
          <w:rFonts w:ascii="Calibri" w:hAnsi="Calibri" w:cs="Calibri"/>
          <w:bCs/>
          <w:sz w:val="20"/>
          <w:szCs w:val="20"/>
        </w:rPr>
      </w:pPr>
      <w:r w:rsidRPr="00A86A19">
        <w:rPr>
          <w:rFonts w:ascii="Calibri" w:hAnsi="Calibri" w:cs="Calibri"/>
          <w:bCs/>
          <w:sz w:val="20"/>
          <w:szCs w:val="20"/>
        </w:rPr>
        <w:t xml:space="preserve">He read an email from the Principal Planning Officer </w:t>
      </w:r>
      <w:r w:rsidR="00F210C9" w:rsidRPr="00A86A19">
        <w:rPr>
          <w:rFonts w:ascii="Calibri" w:hAnsi="Calibri" w:cs="Calibri"/>
          <w:bCs/>
          <w:sz w:val="20"/>
          <w:szCs w:val="20"/>
        </w:rPr>
        <w:t>which referred to Marsh Gibbon’s Neighbourhood Plan</w:t>
      </w:r>
      <w:r w:rsidR="00B8069C">
        <w:rPr>
          <w:rFonts w:ascii="Calibri" w:hAnsi="Calibri" w:cs="Calibri"/>
          <w:bCs/>
          <w:sz w:val="20"/>
          <w:szCs w:val="20"/>
        </w:rPr>
        <w:t xml:space="preserve"> (NP)</w:t>
      </w:r>
      <w:r w:rsidR="00237106">
        <w:rPr>
          <w:rFonts w:ascii="Calibri" w:hAnsi="Calibri" w:cs="Calibri"/>
          <w:bCs/>
          <w:sz w:val="20"/>
          <w:szCs w:val="20"/>
        </w:rPr>
        <w:t>. He noted that the NP was ‘made’ in 20</w:t>
      </w:r>
      <w:r w:rsidR="00F41662">
        <w:rPr>
          <w:rFonts w:ascii="Calibri" w:hAnsi="Calibri" w:cs="Calibri"/>
          <w:bCs/>
          <w:sz w:val="20"/>
          <w:szCs w:val="20"/>
        </w:rPr>
        <w:t>14 and carried very little weight</w:t>
      </w:r>
      <w:r w:rsidR="008C48F0">
        <w:rPr>
          <w:rFonts w:ascii="Calibri" w:hAnsi="Calibri" w:cs="Calibri"/>
          <w:bCs/>
          <w:sz w:val="20"/>
          <w:szCs w:val="20"/>
        </w:rPr>
        <w:t>.</w:t>
      </w:r>
      <w:r w:rsidR="00B8069C">
        <w:rPr>
          <w:rFonts w:ascii="Calibri" w:hAnsi="Calibri" w:cs="Calibri"/>
          <w:bCs/>
          <w:sz w:val="20"/>
          <w:szCs w:val="20"/>
        </w:rPr>
        <w:t xml:space="preserve"> Cllrs noted that they had reviewed the plan in 2022 (although not by village referendum) </w:t>
      </w:r>
      <w:r w:rsidR="008C48F0">
        <w:rPr>
          <w:rFonts w:ascii="Calibri" w:hAnsi="Calibri" w:cs="Calibri"/>
          <w:bCs/>
          <w:sz w:val="20"/>
          <w:szCs w:val="20"/>
        </w:rPr>
        <w:t xml:space="preserve"> I</w:t>
      </w:r>
      <w:r w:rsidR="00196CED">
        <w:rPr>
          <w:rFonts w:ascii="Calibri" w:hAnsi="Calibri" w:cs="Calibri"/>
          <w:bCs/>
          <w:sz w:val="20"/>
          <w:szCs w:val="20"/>
        </w:rPr>
        <w:t xml:space="preserve">t </w:t>
      </w:r>
      <w:r w:rsidR="0052127F">
        <w:rPr>
          <w:rFonts w:ascii="Calibri" w:hAnsi="Calibri" w:cs="Calibri"/>
          <w:bCs/>
          <w:sz w:val="20"/>
          <w:szCs w:val="20"/>
        </w:rPr>
        <w:t>was</w:t>
      </w:r>
      <w:r w:rsidR="00196CED">
        <w:rPr>
          <w:rFonts w:ascii="Calibri" w:hAnsi="Calibri" w:cs="Calibri"/>
          <w:bCs/>
          <w:sz w:val="20"/>
          <w:szCs w:val="20"/>
        </w:rPr>
        <w:t xml:space="preserve"> pointed out that</w:t>
      </w:r>
      <w:r w:rsidR="002E544E">
        <w:rPr>
          <w:rFonts w:ascii="Calibri" w:hAnsi="Calibri" w:cs="Calibri"/>
          <w:bCs/>
          <w:sz w:val="20"/>
          <w:szCs w:val="20"/>
        </w:rPr>
        <w:t xml:space="preserve"> the council had been advised</w:t>
      </w:r>
      <w:r w:rsidR="00E91B27">
        <w:rPr>
          <w:rFonts w:ascii="Calibri" w:hAnsi="Calibri" w:cs="Calibri"/>
          <w:bCs/>
          <w:sz w:val="20"/>
          <w:szCs w:val="20"/>
        </w:rPr>
        <w:t xml:space="preserve"> by Buckinghamshire Council</w:t>
      </w:r>
      <w:r w:rsidR="001D4F68" w:rsidRPr="00084D62">
        <w:rPr>
          <w:rFonts w:cstheme="minorHAnsi"/>
          <w:bCs/>
          <w:i/>
          <w:iCs/>
          <w:sz w:val="20"/>
          <w:szCs w:val="20"/>
        </w:rPr>
        <w:t>: “There is no need to do anything if you are satisfied that the Neighbourhood Plan is still achieving its objectives and/or there are no changes you wish to make. In this case the current made neighbourhood plan will just continue to be part of the development plan and used in planning decisions for the neighbourhood area, until such a time that you decide to update it</w:t>
      </w:r>
      <w:r w:rsidR="00B8069C">
        <w:rPr>
          <w:rFonts w:cstheme="minorHAnsi"/>
          <w:bCs/>
          <w:i/>
          <w:iCs/>
          <w:sz w:val="20"/>
          <w:szCs w:val="20"/>
        </w:rPr>
        <w:t>.”</w:t>
      </w:r>
    </w:p>
    <w:p w14:paraId="7D886D4E" w14:textId="77777777" w:rsidR="0026585A" w:rsidRDefault="0026585A" w:rsidP="00A86A19">
      <w:pPr>
        <w:tabs>
          <w:tab w:val="left" w:pos="1560"/>
        </w:tabs>
        <w:spacing w:after="0" w:line="240" w:lineRule="auto"/>
        <w:rPr>
          <w:rFonts w:ascii="Calibri" w:hAnsi="Calibri" w:cs="Calibri"/>
          <w:bCs/>
          <w:sz w:val="20"/>
          <w:szCs w:val="20"/>
        </w:rPr>
      </w:pPr>
    </w:p>
    <w:p w14:paraId="722B56AB" w14:textId="5A8EDA43" w:rsidR="00CD3827" w:rsidRPr="00CD3827" w:rsidRDefault="00BD3D57" w:rsidP="00CD3827">
      <w:pPr>
        <w:tabs>
          <w:tab w:val="left" w:pos="1560"/>
        </w:tabs>
        <w:spacing w:after="0" w:line="240" w:lineRule="auto"/>
        <w:rPr>
          <w:rFonts w:ascii="Calibri" w:hAnsi="Calibri" w:cs="Calibri"/>
          <w:bCs/>
          <w:sz w:val="20"/>
          <w:szCs w:val="20"/>
        </w:rPr>
      </w:pPr>
      <w:r>
        <w:rPr>
          <w:rFonts w:ascii="Calibri" w:hAnsi="Calibri" w:cs="Calibri"/>
          <w:bCs/>
          <w:sz w:val="20"/>
          <w:szCs w:val="20"/>
        </w:rPr>
        <w:t xml:space="preserve">He had attended a meeting </w:t>
      </w:r>
      <w:r w:rsidR="00667647">
        <w:rPr>
          <w:rFonts w:ascii="Calibri" w:hAnsi="Calibri" w:cs="Calibri"/>
          <w:bCs/>
          <w:sz w:val="20"/>
          <w:szCs w:val="20"/>
        </w:rPr>
        <w:t xml:space="preserve">with the </w:t>
      </w:r>
      <w:r w:rsidR="00667647" w:rsidRPr="00CD41BF">
        <w:rPr>
          <w:rFonts w:ascii="Calibri" w:hAnsi="Calibri" w:cs="Calibri"/>
          <w:b/>
          <w:sz w:val="20"/>
          <w:szCs w:val="20"/>
        </w:rPr>
        <w:t>Ministry of Justice to discuss the new Prison in Grendon Underwood</w:t>
      </w:r>
      <w:r w:rsidR="00667647">
        <w:rPr>
          <w:rFonts w:ascii="Calibri" w:hAnsi="Calibri" w:cs="Calibri"/>
          <w:bCs/>
          <w:sz w:val="20"/>
          <w:szCs w:val="20"/>
        </w:rPr>
        <w:t xml:space="preserve"> </w:t>
      </w:r>
      <w:r w:rsidR="00BF38F3">
        <w:rPr>
          <w:rFonts w:ascii="Calibri" w:hAnsi="Calibri" w:cs="Calibri"/>
          <w:bCs/>
          <w:sz w:val="20"/>
          <w:szCs w:val="20"/>
        </w:rPr>
        <w:t>and noted that</w:t>
      </w:r>
      <w:r w:rsidR="0067656C">
        <w:rPr>
          <w:rFonts w:ascii="Calibri" w:hAnsi="Calibri" w:cs="Calibri"/>
          <w:bCs/>
          <w:sz w:val="20"/>
          <w:szCs w:val="20"/>
        </w:rPr>
        <w:t xml:space="preserve"> </w:t>
      </w:r>
      <w:r w:rsidR="00CD3827" w:rsidRPr="00CD3827">
        <w:rPr>
          <w:rFonts w:ascii="Calibri" w:hAnsi="Calibri" w:cs="Calibri"/>
          <w:bCs/>
          <w:sz w:val="20"/>
          <w:szCs w:val="20"/>
        </w:rPr>
        <w:t>the local foul drainage system does not have the capacity to cope with the demands of the new prison.</w:t>
      </w:r>
    </w:p>
    <w:p w14:paraId="73A4A6B5" w14:textId="03A1C70F" w:rsidR="00F146A5" w:rsidRDefault="00972CFE" w:rsidP="00CD3827">
      <w:pPr>
        <w:tabs>
          <w:tab w:val="left" w:pos="1560"/>
        </w:tabs>
        <w:spacing w:after="0" w:line="240" w:lineRule="auto"/>
        <w:rPr>
          <w:rFonts w:ascii="Calibri" w:hAnsi="Calibri" w:cs="Calibri"/>
          <w:bCs/>
          <w:sz w:val="20"/>
          <w:szCs w:val="20"/>
        </w:rPr>
      </w:pPr>
      <w:r>
        <w:rPr>
          <w:rFonts w:ascii="Calibri" w:hAnsi="Calibri" w:cs="Calibri"/>
          <w:bCs/>
          <w:sz w:val="20"/>
          <w:szCs w:val="20"/>
        </w:rPr>
        <w:t xml:space="preserve">During the construction phase, </w:t>
      </w:r>
      <w:r w:rsidR="00B82F0C">
        <w:rPr>
          <w:rFonts w:ascii="Calibri" w:hAnsi="Calibri" w:cs="Calibri"/>
          <w:bCs/>
          <w:sz w:val="20"/>
          <w:szCs w:val="20"/>
        </w:rPr>
        <w:t>water and effluent bow</w:t>
      </w:r>
      <w:r w:rsidR="002D0DAC">
        <w:rPr>
          <w:rFonts w:ascii="Calibri" w:hAnsi="Calibri" w:cs="Calibri"/>
          <w:bCs/>
          <w:sz w:val="20"/>
          <w:szCs w:val="20"/>
        </w:rPr>
        <w:t>s</w:t>
      </w:r>
      <w:r w:rsidR="00B82F0C">
        <w:rPr>
          <w:rFonts w:ascii="Calibri" w:hAnsi="Calibri" w:cs="Calibri"/>
          <w:bCs/>
          <w:sz w:val="20"/>
          <w:szCs w:val="20"/>
        </w:rPr>
        <w:t xml:space="preserve">ers will have to be used </w:t>
      </w:r>
      <w:r w:rsidR="00F146A5">
        <w:rPr>
          <w:rFonts w:ascii="Calibri" w:hAnsi="Calibri" w:cs="Calibri"/>
          <w:bCs/>
          <w:sz w:val="20"/>
          <w:szCs w:val="20"/>
        </w:rPr>
        <w:t xml:space="preserve">to cope with the </w:t>
      </w:r>
      <w:r w:rsidR="00D46B5A">
        <w:rPr>
          <w:rFonts w:ascii="Calibri" w:hAnsi="Calibri" w:cs="Calibri"/>
          <w:bCs/>
          <w:sz w:val="20"/>
          <w:szCs w:val="20"/>
        </w:rPr>
        <w:t>estimated</w:t>
      </w:r>
      <w:r w:rsidR="00F146A5">
        <w:rPr>
          <w:rFonts w:ascii="Calibri" w:hAnsi="Calibri" w:cs="Calibri"/>
          <w:bCs/>
          <w:sz w:val="20"/>
          <w:szCs w:val="20"/>
        </w:rPr>
        <w:t xml:space="preserve"> </w:t>
      </w:r>
      <w:r w:rsidR="00D46B5A">
        <w:rPr>
          <w:rFonts w:ascii="Calibri" w:hAnsi="Calibri" w:cs="Calibri"/>
          <w:bCs/>
          <w:sz w:val="20"/>
          <w:szCs w:val="20"/>
        </w:rPr>
        <w:t xml:space="preserve">950 </w:t>
      </w:r>
      <w:r w:rsidR="00F146A5">
        <w:rPr>
          <w:rFonts w:ascii="Calibri" w:hAnsi="Calibri" w:cs="Calibri"/>
          <w:bCs/>
          <w:sz w:val="20"/>
          <w:szCs w:val="20"/>
        </w:rPr>
        <w:t>workers per day</w:t>
      </w:r>
      <w:r w:rsidR="00CD7386">
        <w:rPr>
          <w:rFonts w:ascii="Calibri" w:hAnsi="Calibri" w:cs="Calibri"/>
          <w:bCs/>
          <w:sz w:val="20"/>
          <w:szCs w:val="20"/>
        </w:rPr>
        <w:t xml:space="preserve">. </w:t>
      </w:r>
      <w:r w:rsidR="004D1CB9" w:rsidRPr="00CD3827">
        <w:rPr>
          <w:rFonts w:ascii="Calibri" w:hAnsi="Calibri" w:cs="Calibri"/>
          <w:bCs/>
          <w:sz w:val="20"/>
          <w:szCs w:val="20"/>
        </w:rPr>
        <w:t xml:space="preserve">Thames Water have been allowed 30 months to </w:t>
      </w:r>
      <w:r w:rsidR="006372B5" w:rsidRPr="00CD3827">
        <w:rPr>
          <w:rFonts w:ascii="Calibri" w:hAnsi="Calibri" w:cs="Calibri"/>
          <w:bCs/>
          <w:sz w:val="20"/>
          <w:szCs w:val="20"/>
        </w:rPr>
        <w:t>produce</w:t>
      </w:r>
      <w:r w:rsidR="004D1CB9" w:rsidRPr="00CD3827">
        <w:rPr>
          <w:rFonts w:ascii="Calibri" w:hAnsi="Calibri" w:cs="Calibri"/>
          <w:bCs/>
          <w:sz w:val="20"/>
          <w:szCs w:val="20"/>
        </w:rPr>
        <w:t xml:space="preserve"> an answe</w:t>
      </w:r>
      <w:r w:rsidR="00F201A9">
        <w:rPr>
          <w:rFonts w:ascii="Calibri" w:hAnsi="Calibri" w:cs="Calibri"/>
          <w:bCs/>
          <w:sz w:val="20"/>
          <w:szCs w:val="20"/>
        </w:rPr>
        <w:t>r</w:t>
      </w:r>
      <w:r w:rsidR="00FA55EF">
        <w:rPr>
          <w:rFonts w:ascii="Calibri" w:hAnsi="Calibri" w:cs="Calibri"/>
          <w:bCs/>
          <w:sz w:val="20"/>
          <w:szCs w:val="20"/>
        </w:rPr>
        <w:t xml:space="preserve"> to the problems.</w:t>
      </w:r>
    </w:p>
    <w:p w14:paraId="01267F50" w14:textId="1E3D9243" w:rsidR="00CD3827" w:rsidRDefault="00CD3827" w:rsidP="00CD3827">
      <w:pPr>
        <w:tabs>
          <w:tab w:val="left" w:pos="1560"/>
        </w:tabs>
        <w:spacing w:after="0" w:line="240" w:lineRule="auto"/>
        <w:rPr>
          <w:rFonts w:ascii="Calibri" w:hAnsi="Calibri" w:cs="Calibri"/>
          <w:bCs/>
          <w:sz w:val="20"/>
          <w:szCs w:val="20"/>
        </w:rPr>
      </w:pPr>
    </w:p>
    <w:p w14:paraId="2601D391" w14:textId="073BFC3C" w:rsidR="0033284E" w:rsidRPr="0033284E" w:rsidRDefault="0033284E" w:rsidP="0033284E">
      <w:pPr>
        <w:tabs>
          <w:tab w:val="left" w:pos="1560"/>
        </w:tabs>
        <w:spacing w:after="0" w:line="240" w:lineRule="auto"/>
        <w:rPr>
          <w:rFonts w:ascii="Calibri" w:hAnsi="Calibri" w:cs="Calibri"/>
          <w:bCs/>
          <w:sz w:val="20"/>
          <w:szCs w:val="20"/>
        </w:rPr>
      </w:pPr>
      <w:r w:rsidRPr="0033284E">
        <w:rPr>
          <w:rFonts w:ascii="Calibri" w:hAnsi="Calibri" w:cs="Calibri"/>
          <w:bCs/>
          <w:sz w:val="20"/>
          <w:szCs w:val="20"/>
        </w:rPr>
        <w:t xml:space="preserve">The </w:t>
      </w:r>
      <w:r w:rsidR="00895C6A">
        <w:rPr>
          <w:rFonts w:ascii="Calibri" w:hAnsi="Calibri" w:cs="Calibri"/>
          <w:bCs/>
          <w:sz w:val="20"/>
          <w:szCs w:val="20"/>
        </w:rPr>
        <w:t xml:space="preserve">MoJ </w:t>
      </w:r>
      <w:r w:rsidR="0078069D">
        <w:rPr>
          <w:rFonts w:ascii="Calibri" w:hAnsi="Calibri" w:cs="Calibri"/>
          <w:bCs/>
          <w:sz w:val="20"/>
          <w:szCs w:val="20"/>
        </w:rPr>
        <w:t>will</w:t>
      </w:r>
      <w:r w:rsidR="00895C6A">
        <w:rPr>
          <w:rFonts w:ascii="Calibri" w:hAnsi="Calibri" w:cs="Calibri"/>
          <w:bCs/>
          <w:sz w:val="20"/>
          <w:szCs w:val="20"/>
        </w:rPr>
        <w:t xml:space="preserve"> amend the </w:t>
      </w:r>
      <w:r w:rsidRPr="0033284E">
        <w:rPr>
          <w:rFonts w:ascii="Calibri" w:hAnsi="Calibri" w:cs="Calibri"/>
          <w:bCs/>
          <w:sz w:val="20"/>
          <w:szCs w:val="20"/>
        </w:rPr>
        <w:t>proposed Construction Traffic Management Plan</w:t>
      </w:r>
      <w:r w:rsidR="00895C6A">
        <w:rPr>
          <w:rFonts w:ascii="Calibri" w:hAnsi="Calibri" w:cs="Calibri"/>
          <w:bCs/>
          <w:sz w:val="20"/>
          <w:szCs w:val="20"/>
        </w:rPr>
        <w:t xml:space="preserve"> </w:t>
      </w:r>
      <w:r w:rsidR="001B5A2D">
        <w:rPr>
          <w:rFonts w:ascii="Calibri" w:hAnsi="Calibri" w:cs="Calibri"/>
          <w:bCs/>
          <w:sz w:val="20"/>
          <w:szCs w:val="20"/>
        </w:rPr>
        <w:t xml:space="preserve">and have taken on board </w:t>
      </w:r>
      <w:r w:rsidRPr="0033284E">
        <w:rPr>
          <w:rFonts w:ascii="Calibri" w:hAnsi="Calibri" w:cs="Calibri"/>
          <w:bCs/>
          <w:sz w:val="20"/>
          <w:szCs w:val="20"/>
        </w:rPr>
        <w:t xml:space="preserve">concerns regarding </w:t>
      </w:r>
      <w:r w:rsidR="000D2326">
        <w:rPr>
          <w:rFonts w:ascii="Calibri" w:hAnsi="Calibri" w:cs="Calibri"/>
          <w:bCs/>
          <w:sz w:val="20"/>
          <w:szCs w:val="20"/>
        </w:rPr>
        <w:t xml:space="preserve">that </w:t>
      </w:r>
      <w:r w:rsidRPr="0033284E">
        <w:rPr>
          <w:rFonts w:ascii="Calibri" w:hAnsi="Calibri" w:cs="Calibri"/>
          <w:bCs/>
          <w:sz w:val="20"/>
          <w:szCs w:val="20"/>
        </w:rPr>
        <w:t xml:space="preserve">the northern route through Gawcott and Edgcott </w:t>
      </w:r>
      <w:r w:rsidR="00EA5A0A">
        <w:rPr>
          <w:rFonts w:ascii="Calibri" w:hAnsi="Calibri" w:cs="Calibri"/>
          <w:bCs/>
          <w:sz w:val="20"/>
          <w:szCs w:val="20"/>
        </w:rPr>
        <w:t>i</w:t>
      </w:r>
      <w:r w:rsidRPr="0033284E">
        <w:rPr>
          <w:rFonts w:ascii="Calibri" w:hAnsi="Calibri" w:cs="Calibri"/>
          <w:bCs/>
          <w:sz w:val="20"/>
          <w:szCs w:val="20"/>
        </w:rPr>
        <w:t>s not</w:t>
      </w:r>
      <w:r w:rsidR="00EA5A0A">
        <w:rPr>
          <w:rFonts w:ascii="Calibri" w:hAnsi="Calibri" w:cs="Calibri"/>
          <w:bCs/>
          <w:sz w:val="20"/>
          <w:szCs w:val="20"/>
        </w:rPr>
        <w:t xml:space="preserve"> </w:t>
      </w:r>
      <w:r w:rsidRPr="0033284E">
        <w:rPr>
          <w:rFonts w:ascii="Calibri" w:hAnsi="Calibri" w:cs="Calibri"/>
          <w:bCs/>
          <w:sz w:val="20"/>
          <w:szCs w:val="20"/>
        </w:rPr>
        <w:t>acceptable.</w:t>
      </w:r>
      <w:r w:rsidR="00FA55EF">
        <w:rPr>
          <w:rFonts w:ascii="Calibri" w:hAnsi="Calibri" w:cs="Calibri"/>
          <w:bCs/>
          <w:sz w:val="20"/>
          <w:szCs w:val="20"/>
        </w:rPr>
        <w:t xml:space="preserve"> </w:t>
      </w:r>
      <w:r w:rsidRPr="0033284E">
        <w:rPr>
          <w:rFonts w:ascii="Calibri" w:hAnsi="Calibri" w:cs="Calibri"/>
          <w:bCs/>
          <w:sz w:val="20"/>
          <w:szCs w:val="20"/>
        </w:rPr>
        <w:t>The proposed A41/Broadway junction improvements as agreed through the S106 agreement are not good enough and the case for a roundabout was put forward</w:t>
      </w:r>
      <w:r w:rsidR="00B70608">
        <w:rPr>
          <w:rFonts w:ascii="Calibri" w:hAnsi="Calibri" w:cs="Calibri"/>
          <w:bCs/>
          <w:sz w:val="20"/>
          <w:szCs w:val="20"/>
        </w:rPr>
        <w:t>.</w:t>
      </w:r>
    </w:p>
    <w:p w14:paraId="3C150C97" w14:textId="77777777" w:rsidR="0033284E" w:rsidRDefault="0033284E" w:rsidP="00CD3827">
      <w:pPr>
        <w:tabs>
          <w:tab w:val="left" w:pos="1560"/>
        </w:tabs>
        <w:spacing w:after="0" w:line="240" w:lineRule="auto"/>
        <w:rPr>
          <w:rFonts w:ascii="Calibri" w:hAnsi="Calibri" w:cs="Calibri"/>
          <w:bCs/>
          <w:sz w:val="20"/>
          <w:szCs w:val="20"/>
        </w:rPr>
      </w:pPr>
    </w:p>
    <w:p w14:paraId="625E8BFB" w14:textId="34B737FD" w:rsidR="00D94241" w:rsidRDefault="003F5EC2" w:rsidP="00CD3827">
      <w:pPr>
        <w:tabs>
          <w:tab w:val="left" w:pos="1560"/>
        </w:tabs>
        <w:spacing w:after="0" w:line="240" w:lineRule="auto"/>
        <w:rPr>
          <w:rFonts w:ascii="Calibri" w:hAnsi="Calibri" w:cs="Calibri"/>
          <w:bCs/>
          <w:sz w:val="20"/>
          <w:szCs w:val="20"/>
        </w:rPr>
      </w:pPr>
      <w:r>
        <w:rPr>
          <w:rFonts w:ascii="Calibri" w:hAnsi="Calibri" w:cs="Calibri"/>
          <w:bCs/>
          <w:sz w:val="20"/>
          <w:szCs w:val="20"/>
        </w:rPr>
        <w:t xml:space="preserve">An initiative is in place to rename </w:t>
      </w:r>
      <w:r w:rsidRPr="00CD41BF">
        <w:rPr>
          <w:rFonts w:ascii="Calibri" w:hAnsi="Calibri" w:cs="Calibri"/>
          <w:b/>
          <w:sz w:val="20"/>
          <w:szCs w:val="20"/>
        </w:rPr>
        <w:t>Parish Councils to Community Council</w:t>
      </w:r>
      <w:r>
        <w:rPr>
          <w:rFonts w:ascii="Calibri" w:hAnsi="Calibri" w:cs="Calibri"/>
          <w:bCs/>
          <w:sz w:val="20"/>
          <w:szCs w:val="20"/>
        </w:rPr>
        <w:t xml:space="preserve"> to encourage younger people to join</w:t>
      </w:r>
      <w:r w:rsidR="00053270">
        <w:rPr>
          <w:rFonts w:ascii="Calibri" w:hAnsi="Calibri" w:cs="Calibri"/>
          <w:bCs/>
          <w:sz w:val="20"/>
          <w:szCs w:val="20"/>
        </w:rPr>
        <w:t xml:space="preserve"> which only requires a Motion to be passed by the Parish Council.</w:t>
      </w:r>
    </w:p>
    <w:p w14:paraId="1E096011" w14:textId="77777777" w:rsidR="00CD3827" w:rsidRDefault="00CD3827" w:rsidP="00A86A19">
      <w:pPr>
        <w:tabs>
          <w:tab w:val="left" w:pos="1560"/>
        </w:tabs>
        <w:spacing w:after="0" w:line="240" w:lineRule="auto"/>
        <w:rPr>
          <w:rFonts w:ascii="Calibri" w:hAnsi="Calibri" w:cs="Calibri"/>
          <w:bCs/>
          <w:sz w:val="20"/>
          <w:szCs w:val="20"/>
        </w:rPr>
      </w:pPr>
    </w:p>
    <w:p w14:paraId="67E793AB" w14:textId="77777777" w:rsidR="00B20990" w:rsidRDefault="00554FBF" w:rsidP="00A86A19">
      <w:pPr>
        <w:tabs>
          <w:tab w:val="left" w:pos="1560"/>
        </w:tabs>
        <w:spacing w:after="0" w:line="240" w:lineRule="auto"/>
        <w:rPr>
          <w:rFonts w:ascii="Calibri" w:hAnsi="Calibri" w:cs="Calibri"/>
          <w:bCs/>
          <w:sz w:val="20"/>
          <w:szCs w:val="20"/>
        </w:rPr>
      </w:pPr>
      <w:r>
        <w:rPr>
          <w:rFonts w:ascii="Calibri" w:hAnsi="Calibri" w:cs="Calibri"/>
          <w:bCs/>
          <w:sz w:val="20"/>
          <w:szCs w:val="20"/>
        </w:rPr>
        <w:t xml:space="preserve">Chair thanked UC Mahon and </w:t>
      </w:r>
      <w:r w:rsidR="00E773F2">
        <w:rPr>
          <w:rFonts w:ascii="Calibri" w:hAnsi="Calibri" w:cs="Calibri"/>
          <w:bCs/>
          <w:sz w:val="20"/>
          <w:szCs w:val="20"/>
        </w:rPr>
        <w:t>asked those present if they had any questions.</w:t>
      </w:r>
    </w:p>
    <w:p w14:paraId="0408C9BF" w14:textId="77777777" w:rsidR="00B20990" w:rsidRDefault="00B20990" w:rsidP="00A86A19">
      <w:pPr>
        <w:tabs>
          <w:tab w:val="left" w:pos="1560"/>
        </w:tabs>
        <w:spacing w:after="0" w:line="240" w:lineRule="auto"/>
        <w:rPr>
          <w:rFonts w:ascii="Calibri" w:hAnsi="Calibri" w:cs="Calibri"/>
          <w:bCs/>
          <w:sz w:val="20"/>
          <w:szCs w:val="20"/>
        </w:rPr>
      </w:pPr>
    </w:p>
    <w:p w14:paraId="3A18EB87" w14:textId="77777777" w:rsidR="00B20990" w:rsidRPr="00CD3827" w:rsidRDefault="00B20990" w:rsidP="00B20990">
      <w:pPr>
        <w:tabs>
          <w:tab w:val="left" w:pos="1560"/>
        </w:tabs>
        <w:spacing w:after="0" w:line="240" w:lineRule="auto"/>
        <w:rPr>
          <w:rFonts w:ascii="Calibri" w:hAnsi="Calibri" w:cs="Calibri"/>
          <w:bCs/>
          <w:sz w:val="20"/>
          <w:szCs w:val="20"/>
        </w:rPr>
      </w:pPr>
      <w:r>
        <w:rPr>
          <w:rFonts w:ascii="Calibri" w:hAnsi="Calibri" w:cs="Calibri"/>
          <w:bCs/>
          <w:sz w:val="20"/>
          <w:szCs w:val="20"/>
        </w:rPr>
        <w:t xml:space="preserve">Those presented noted that Thames Water had confirmed that it could meet the requirements for the Deanfield site application and asked if it could meet the requirements of the other applications. </w:t>
      </w:r>
    </w:p>
    <w:p w14:paraId="291FBA8F" w14:textId="77777777" w:rsidR="00B20990" w:rsidRDefault="00B20990" w:rsidP="00A86A19">
      <w:pPr>
        <w:tabs>
          <w:tab w:val="left" w:pos="1560"/>
        </w:tabs>
        <w:spacing w:after="0" w:line="240" w:lineRule="auto"/>
        <w:rPr>
          <w:rFonts w:ascii="Calibri" w:hAnsi="Calibri" w:cs="Calibri"/>
          <w:bCs/>
          <w:sz w:val="20"/>
          <w:szCs w:val="20"/>
        </w:rPr>
      </w:pPr>
    </w:p>
    <w:p w14:paraId="5F54BD51" w14:textId="68E50CCC" w:rsidR="003A6145" w:rsidRDefault="00E773F2" w:rsidP="00A86A19">
      <w:pPr>
        <w:tabs>
          <w:tab w:val="left" w:pos="1560"/>
        </w:tabs>
        <w:spacing w:after="0" w:line="240" w:lineRule="auto"/>
        <w:rPr>
          <w:rFonts w:ascii="Calibri" w:hAnsi="Calibri" w:cs="Calibri"/>
          <w:bCs/>
          <w:sz w:val="20"/>
          <w:szCs w:val="20"/>
        </w:rPr>
      </w:pPr>
      <w:r>
        <w:rPr>
          <w:rFonts w:ascii="Calibri" w:hAnsi="Calibri" w:cs="Calibri"/>
          <w:bCs/>
          <w:sz w:val="20"/>
          <w:szCs w:val="20"/>
        </w:rPr>
        <w:t xml:space="preserve"> UC </w:t>
      </w:r>
      <w:r w:rsidR="00EA5A0A">
        <w:rPr>
          <w:rFonts w:ascii="Calibri" w:hAnsi="Calibri" w:cs="Calibri"/>
          <w:bCs/>
          <w:sz w:val="20"/>
          <w:szCs w:val="20"/>
        </w:rPr>
        <w:t>Mahon</w:t>
      </w:r>
      <w:r w:rsidR="0013452C">
        <w:rPr>
          <w:rFonts w:ascii="Calibri" w:hAnsi="Calibri" w:cs="Calibri"/>
          <w:bCs/>
          <w:sz w:val="20"/>
          <w:szCs w:val="20"/>
        </w:rPr>
        <w:t xml:space="preserve"> </w:t>
      </w:r>
      <w:r>
        <w:rPr>
          <w:rFonts w:ascii="Calibri" w:hAnsi="Calibri" w:cs="Calibri"/>
          <w:bCs/>
          <w:sz w:val="20"/>
          <w:szCs w:val="20"/>
        </w:rPr>
        <w:t>reiterated that he can</w:t>
      </w:r>
      <w:r w:rsidR="0001415D">
        <w:rPr>
          <w:rFonts w:ascii="Calibri" w:hAnsi="Calibri" w:cs="Calibri"/>
          <w:bCs/>
          <w:sz w:val="20"/>
          <w:szCs w:val="20"/>
        </w:rPr>
        <w:t>not speak about ‘live’ planning applications</w:t>
      </w:r>
      <w:r w:rsidR="0039025C">
        <w:rPr>
          <w:rFonts w:ascii="Calibri" w:hAnsi="Calibri" w:cs="Calibri"/>
          <w:bCs/>
          <w:sz w:val="20"/>
          <w:szCs w:val="20"/>
        </w:rPr>
        <w:t>.</w:t>
      </w:r>
    </w:p>
    <w:p w14:paraId="13070B3C" w14:textId="77777777" w:rsidR="003A6145" w:rsidRDefault="003A6145" w:rsidP="00A86A19">
      <w:pPr>
        <w:tabs>
          <w:tab w:val="left" w:pos="1560"/>
        </w:tabs>
        <w:spacing w:after="0" w:line="240" w:lineRule="auto"/>
        <w:rPr>
          <w:rFonts w:ascii="Calibri" w:hAnsi="Calibri" w:cs="Calibri"/>
          <w:bCs/>
          <w:sz w:val="20"/>
          <w:szCs w:val="20"/>
        </w:rPr>
      </w:pPr>
    </w:p>
    <w:p w14:paraId="5F77FA04" w14:textId="486DC794" w:rsidR="00935E81" w:rsidRPr="00D2407A" w:rsidRDefault="00935E81" w:rsidP="00A86A19">
      <w:pPr>
        <w:tabs>
          <w:tab w:val="left" w:pos="1560"/>
        </w:tabs>
        <w:spacing w:after="0" w:line="240" w:lineRule="auto"/>
        <w:rPr>
          <w:rFonts w:ascii="Calibri" w:hAnsi="Calibri" w:cs="Calibri"/>
          <w:b/>
          <w:sz w:val="20"/>
          <w:szCs w:val="20"/>
        </w:rPr>
      </w:pPr>
      <w:r w:rsidRPr="00D2407A">
        <w:rPr>
          <w:rFonts w:ascii="Calibri" w:hAnsi="Calibri" w:cs="Calibri"/>
          <w:b/>
          <w:sz w:val="20"/>
          <w:szCs w:val="20"/>
        </w:rPr>
        <w:t>8.20pm U</w:t>
      </w:r>
      <w:r w:rsidR="0013452C">
        <w:rPr>
          <w:rFonts w:ascii="Calibri" w:hAnsi="Calibri" w:cs="Calibri"/>
          <w:b/>
          <w:sz w:val="20"/>
          <w:szCs w:val="20"/>
        </w:rPr>
        <w:t xml:space="preserve">C </w:t>
      </w:r>
      <w:r w:rsidRPr="00D2407A">
        <w:rPr>
          <w:rFonts w:ascii="Calibri" w:hAnsi="Calibri" w:cs="Calibri"/>
          <w:b/>
          <w:sz w:val="20"/>
          <w:szCs w:val="20"/>
        </w:rPr>
        <w:t>Mahon left the meeting.</w:t>
      </w:r>
    </w:p>
    <w:p w14:paraId="724EF5B2" w14:textId="63E1DA07" w:rsidR="0064621A" w:rsidRPr="00BD63B7" w:rsidRDefault="005C7196" w:rsidP="00AC71D3">
      <w:pPr>
        <w:tabs>
          <w:tab w:val="left" w:pos="426"/>
          <w:tab w:val="left" w:pos="1560"/>
        </w:tabs>
        <w:spacing w:after="0" w:line="240" w:lineRule="auto"/>
        <w:rPr>
          <w:sz w:val="20"/>
          <w:szCs w:val="20"/>
        </w:rPr>
      </w:pPr>
      <w:r>
        <w:rPr>
          <w:sz w:val="20"/>
          <w:szCs w:val="20"/>
        </w:rPr>
        <w:tab/>
      </w:r>
      <w:r>
        <w:rPr>
          <w:sz w:val="20"/>
          <w:szCs w:val="20"/>
        </w:rPr>
        <w:tab/>
      </w:r>
    </w:p>
    <w:tbl>
      <w:tblPr>
        <w:tblStyle w:val="TableGrid"/>
        <w:tblW w:w="9717"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4"/>
        <w:gridCol w:w="8993"/>
      </w:tblGrid>
      <w:tr w:rsidR="001F565C" w:rsidRPr="00BD63B7" w14:paraId="51C04E95" w14:textId="77777777" w:rsidTr="00D840F6">
        <w:tc>
          <w:tcPr>
            <w:tcW w:w="724" w:type="dxa"/>
          </w:tcPr>
          <w:p w14:paraId="27B749CA" w14:textId="59939D38" w:rsidR="001F565C" w:rsidRPr="00BD63B7" w:rsidRDefault="001F565C" w:rsidP="00AC71D3">
            <w:pPr>
              <w:spacing w:after="0" w:line="240" w:lineRule="auto"/>
              <w:rPr>
                <w:rFonts w:ascii="Calibri" w:hAnsi="Calibri" w:cs="Calibri"/>
                <w:sz w:val="20"/>
                <w:szCs w:val="20"/>
              </w:rPr>
            </w:pPr>
            <w:r w:rsidRPr="00BD63B7">
              <w:rPr>
                <w:rFonts w:ascii="Calibri" w:hAnsi="Calibri" w:cs="Calibri"/>
                <w:sz w:val="20"/>
                <w:szCs w:val="20"/>
              </w:rPr>
              <w:t>1</w:t>
            </w:r>
          </w:p>
        </w:tc>
        <w:tc>
          <w:tcPr>
            <w:tcW w:w="8993" w:type="dxa"/>
          </w:tcPr>
          <w:p w14:paraId="3D96802F" w14:textId="2A703BE9" w:rsidR="001F565C" w:rsidRPr="00BD63B7" w:rsidRDefault="001F565C" w:rsidP="00AC71D3">
            <w:pPr>
              <w:tabs>
                <w:tab w:val="left" w:pos="1560"/>
              </w:tabs>
              <w:spacing w:after="0" w:line="240" w:lineRule="auto"/>
              <w:rPr>
                <w:rFonts w:ascii="Calibri" w:hAnsi="Calibri" w:cs="Calibri"/>
                <w:b/>
                <w:sz w:val="20"/>
                <w:szCs w:val="20"/>
              </w:rPr>
            </w:pPr>
            <w:r w:rsidRPr="00BD63B7">
              <w:rPr>
                <w:rFonts w:ascii="Calibri" w:hAnsi="Calibri" w:cs="Calibri"/>
                <w:b/>
                <w:sz w:val="20"/>
                <w:szCs w:val="20"/>
              </w:rPr>
              <w:t>Apologies</w:t>
            </w:r>
          </w:p>
        </w:tc>
      </w:tr>
      <w:tr w:rsidR="001F565C" w:rsidRPr="00BD63B7" w14:paraId="20A1745B" w14:textId="77777777" w:rsidTr="00D840F6">
        <w:tc>
          <w:tcPr>
            <w:tcW w:w="724" w:type="dxa"/>
          </w:tcPr>
          <w:p w14:paraId="53A053C1" w14:textId="77777777" w:rsidR="001F565C" w:rsidRPr="00BD63B7" w:rsidRDefault="001F565C" w:rsidP="00AC71D3">
            <w:pPr>
              <w:spacing w:after="0" w:line="240" w:lineRule="auto"/>
              <w:rPr>
                <w:rFonts w:ascii="Calibri" w:hAnsi="Calibri" w:cs="Calibri"/>
                <w:sz w:val="20"/>
                <w:szCs w:val="20"/>
              </w:rPr>
            </w:pPr>
          </w:p>
        </w:tc>
        <w:tc>
          <w:tcPr>
            <w:tcW w:w="8993" w:type="dxa"/>
          </w:tcPr>
          <w:p w14:paraId="48B9F2B9" w14:textId="1A682AE8" w:rsidR="001F565C" w:rsidRPr="00BD63B7" w:rsidRDefault="001F565C" w:rsidP="00AC71D3">
            <w:pPr>
              <w:tabs>
                <w:tab w:val="left" w:pos="1560"/>
              </w:tabs>
              <w:spacing w:after="0" w:line="240" w:lineRule="auto"/>
              <w:rPr>
                <w:rFonts w:ascii="Calibri" w:hAnsi="Calibri" w:cs="Calibri"/>
                <w:b/>
                <w:sz w:val="20"/>
                <w:szCs w:val="20"/>
              </w:rPr>
            </w:pPr>
            <w:r w:rsidRPr="00BD63B7">
              <w:rPr>
                <w:rFonts w:ascii="Calibri" w:hAnsi="Calibri" w:cs="Calibri"/>
                <w:bCs/>
                <w:sz w:val="20"/>
                <w:szCs w:val="20"/>
              </w:rPr>
              <w:t xml:space="preserve">Apologies were received from </w:t>
            </w:r>
            <w:r w:rsidR="001B794D">
              <w:rPr>
                <w:rFonts w:ascii="Calibri" w:hAnsi="Calibri" w:cs="Calibri"/>
                <w:bCs/>
                <w:sz w:val="20"/>
                <w:szCs w:val="20"/>
              </w:rPr>
              <w:t>Tom Reveler (TR)</w:t>
            </w:r>
          </w:p>
        </w:tc>
      </w:tr>
      <w:tr w:rsidR="0064378B" w:rsidRPr="00BD63B7" w14:paraId="3B81FEFB" w14:textId="77777777" w:rsidTr="00D840F6">
        <w:tc>
          <w:tcPr>
            <w:tcW w:w="724" w:type="dxa"/>
          </w:tcPr>
          <w:p w14:paraId="653E719B" w14:textId="5F011D80" w:rsidR="0064378B" w:rsidRPr="00BD63B7" w:rsidRDefault="0064378B" w:rsidP="00AC71D3">
            <w:pPr>
              <w:spacing w:after="0" w:line="240" w:lineRule="auto"/>
              <w:rPr>
                <w:rFonts w:ascii="Calibri" w:hAnsi="Calibri" w:cs="Calibri"/>
                <w:sz w:val="20"/>
                <w:szCs w:val="20"/>
              </w:rPr>
            </w:pPr>
            <w:r w:rsidRPr="00BD63B7">
              <w:rPr>
                <w:rFonts w:ascii="Calibri" w:hAnsi="Calibri" w:cs="Calibri"/>
                <w:sz w:val="20"/>
                <w:szCs w:val="20"/>
              </w:rPr>
              <w:t>2</w:t>
            </w:r>
          </w:p>
        </w:tc>
        <w:tc>
          <w:tcPr>
            <w:tcW w:w="8993" w:type="dxa"/>
          </w:tcPr>
          <w:p w14:paraId="2799348E" w14:textId="163A2F55" w:rsidR="0064378B" w:rsidRPr="00BD63B7" w:rsidRDefault="0064378B" w:rsidP="00AC71D3">
            <w:pPr>
              <w:tabs>
                <w:tab w:val="left" w:pos="1560"/>
              </w:tabs>
              <w:spacing w:after="0" w:line="240" w:lineRule="auto"/>
              <w:rPr>
                <w:rFonts w:ascii="Calibri" w:hAnsi="Calibri" w:cs="Calibri"/>
                <w:b/>
                <w:sz w:val="20"/>
                <w:szCs w:val="20"/>
              </w:rPr>
            </w:pPr>
            <w:r w:rsidRPr="00BD63B7">
              <w:rPr>
                <w:rFonts w:ascii="Calibri" w:hAnsi="Calibri" w:cs="Calibri"/>
                <w:b/>
                <w:sz w:val="20"/>
                <w:szCs w:val="20"/>
              </w:rPr>
              <w:t>Declarations of Interest</w:t>
            </w:r>
          </w:p>
        </w:tc>
      </w:tr>
      <w:tr w:rsidR="0064378B" w:rsidRPr="00BD63B7" w14:paraId="332D6E1E" w14:textId="77777777" w:rsidTr="00D840F6">
        <w:tc>
          <w:tcPr>
            <w:tcW w:w="724" w:type="dxa"/>
          </w:tcPr>
          <w:p w14:paraId="018233F6" w14:textId="77777777" w:rsidR="0064378B" w:rsidRPr="00BD63B7" w:rsidRDefault="0064378B" w:rsidP="00AC71D3">
            <w:pPr>
              <w:spacing w:after="0" w:line="240" w:lineRule="auto"/>
              <w:rPr>
                <w:rFonts w:ascii="Calibri" w:hAnsi="Calibri" w:cs="Calibri"/>
                <w:sz w:val="20"/>
                <w:szCs w:val="20"/>
              </w:rPr>
            </w:pPr>
          </w:p>
        </w:tc>
        <w:tc>
          <w:tcPr>
            <w:tcW w:w="8993" w:type="dxa"/>
          </w:tcPr>
          <w:p w14:paraId="5275C8DE" w14:textId="77777777" w:rsidR="0064378B" w:rsidRDefault="0064378B" w:rsidP="00AC71D3">
            <w:pPr>
              <w:tabs>
                <w:tab w:val="left" w:pos="1560"/>
              </w:tabs>
              <w:spacing w:after="0" w:line="240" w:lineRule="auto"/>
              <w:rPr>
                <w:rFonts w:ascii="Calibri" w:hAnsi="Calibri" w:cs="Calibri"/>
                <w:bCs/>
                <w:sz w:val="20"/>
                <w:szCs w:val="20"/>
              </w:rPr>
            </w:pPr>
            <w:r w:rsidRPr="00BD63B7">
              <w:rPr>
                <w:rFonts w:ascii="Calibri" w:hAnsi="Calibri" w:cs="Calibri"/>
                <w:bCs/>
                <w:sz w:val="20"/>
                <w:szCs w:val="20"/>
              </w:rPr>
              <w:t xml:space="preserve">None. </w:t>
            </w:r>
          </w:p>
          <w:p w14:paraId="3E459D48" w14:textId="77777777" w:rsidR="003874A4" w:rsidRDefault="003874A4" w:rsidP="00AC71D3">
            <w:pPr>
              <w:tabs>
                <w:tab w:val="left" w:pos="1560"/>
              </w:tabs>
              <w:spacing w:after="0" w:line="240" w:lineRule="auto"/>
              <w:rPr>
                <w:rFonts w:ascii="Calibri" w:hAnsi="Calibri" w:cs="Calibri"/>
                <w:bCs/>
                <w:sz w:val="20"/>
                <w:szCs w:val="20"/>
              </w:rPr>
            </w:pPr>
          </w:p>
          <w:p w14:paraId="7B10161E" w14:textId="51369C61" w:rsidR="003874A4" w:rsidRPr="00BD63B7" w:rsidRDefault="003874A4" w:rsidP="00AC71D3">
            <w:pPr>
              <w:tabs>
                <w:tab w:val="left" w:pos="1560"/>
              </w:tabs>
              <w:spacing w:after="0" w:line="240" w:lineRule="auto"/>
              <w:rPr>
                <w:rFonts w:ascii="Calibri" w:hAnsi="Calibri" w:cs="Calibri"/>
                <w:bCs/>
                <w:sz w:val="20"/>
                <w:szCs w:val="20"/>
              </w:rPr>
            </w:pPr>
          </w:p>
        </w:tc>
      </w:tr>
      <w:tr w:rsidR="003B26BF" w:rsidRPr="00BD63B7" w14:paraId="3291BD2E" w14:textId="77777777" w:rsidTr="00D840F6">
        <w:tc>
          <w:tcPr>
            <w:tcW w:w="724" w:type="dxa"/>
          </w:tcPr>
          <w:p w14:paraId="1D517956" w14:textId="7CC9B3F2" w:rsidR="003B26BF" w:rsidRPr="00BD63B7" w:rsidRDefault="00A21F44" w:rsidP="00AC71D3">
            <w:pPr>
              <w:spacing w:after="0" w:line="240" w:lineRule="auto"/>
              <w:rPr>
                <w:rFonts w:ascii="Calibri" w:hAnsi="Calibri" w:cs="Calibri"/>
                <w:sz w:val="20"/>
                <w:szCs w:val="20"/>
              </w:rPr>
            </w:pPr>
            <w:r w:rsidRPr="00BD63B7">
              <w:rPr>
                <w:rFonts w:ascii="Calibri" w:hAnsi="Calibri" w:cs="Calibri"/>
                <w:sz w:val="20"/>
                <w:szCs w:val="20"/>
              </w:rPr>
              <w:lastRenderedPageBreak/>
              <w:t>3</w:t>
            </w:r>
          </w:p>
        </w:tc>
        <w:tc>
          <w:tcPr>
            <w:tcW w:w="8993" w:type="dxa"/>
          </w:tcPr>
          <w:p w14:paraId="59A88F63" w14:textId="1395E9E2" w:rsidR="003B26BF" w:rsidRPr="00BD63B7" w:rsidRDefault="003B26BF" w:rsidP="00AC71D3">
            <w:pPr>
              <w:tabs>
                <w:tab w:val="left" w:pos="1560"/>
              </w:tabs>
              <w:spacing w:after="0" w:line="240" w:lineRule="auto"/>
              <w:rPr>
                <w:rFonts w:ascii="Calibri" w:hAnsi="Calibri" w:cs="Calibri"/>
                <w:b/>
                <w:sz w:val="20"/>
                <w:szCs w:val="20"/>
              </w:rPr>
            </w:pPr>
            <w:r w:rsidRPr="00BD63B7">
              <w:rPr>
                <w:rFonts w:ascii="Calibri" w:hAnsi="Calibri" w:cs="Calibri"/>
                <w:b/>
                <w:sz w:val="20"/>
                <w:szCs w:val="20"/>
              </w:rPr>
              <w:t xml:space="preserve">Minutes of Meeting held on </w:t>
            </w:r>
            <w:r w:rsidR="001B794D">
              <w:rPr>
                <w:rFonts w:ascii="Calibri" w:hAnsi="Calibri" w:cs="Calibri"/>
                <w:b/>
                <w:sz w:val="20"/>
                <w:szCs w:val="20"/>
              </w:rPr>
              <w:t xml:space="preserve">9 </w:t>
            </w:r>
            <w:r w:rsidR="007922F0">
              <w:rPr>
                <w:rFonts w:ascii="Calibri" w:hAnsi="Calibri" w:cs="Calibri"/>
                <w:b/>
                <w:sz w:val="20"/>
                <w:szCs w:val="20"/>
              </w:rPr>
              <w:t xml:space="preserve">September </w:t>
            </w:r>
            <w:r w:rsidRPr="00BD63B7">
              <w:rPr>
                <w:rFonts w:ascii="Calibri" w:hAnsi="Calibri" w:cs="Calibri"/>
                <w:b/>
                <w:sz w:val="20"/>
                <w:szCs w:val="20"/>
              </w:rPr>
              <w:t>2025</w:t>
            </w:r>
          </w:p>
        </w:tc>
      </w:tr>
      <w:tr w:rsidR="003B26BF" w:rsidRPr="00BD63B7" w14:paraId="2D380C58" w14:textId="77777777" w:rsidTr="00D840F6">
        <w:tc>
          <w:tcPr>
            <w:tcW w:w="724" w:type="dxa"/>
          </w:tcPr>
          <w:p w14:paraId="6639E68F" w14:textId="77777777" w:rsidR="003B26BF" w:rsidRPr="00BD63B7" w:rsidRDefault="003B26BF" w:rsidP="00AC71D3">
            <w:pPr>
              <w:spacing w:after="0" w:line="240" w:lineRule="auto"/>
              <w:rPr>
                <w:rFonts w:ascii="Calibri" w:hAnsi="Calibri" w:cs="Calibri"/>
                <w:sz w:val="20"/>
                <w:szCs w:val="20"/>
              </w:rPr>
            </w:pPr>
          </w:p>
        </w:tc>
        <w:tc>
          <w:tcPr>
            <w:tcW w:w="8993" w:type="dxa"/>
          </w:tcPr>
          <w:p w14:paraId="564EEF1D" w14:textId="0500DA91" w:rsidR="003B26BF" w:rsidRPr="00BD63B7" w:rsidRDefault="003B26BF" w:rsidP="00AC71D3">
            <w:pPr>
              <w:tabs>
                <w:tab w:val="left" w:pos="1560"/>
              </w:tabs>
              <w:spacing w:after="0" w:line="240" w:lineRule="auto"/>
              <w:rPr>
                <w:rFonts w:ascii="Calibri" w:hAnsi="Calibri" w:cs="Calibri"/>
                <w:bCs/>
                <w:sz w:val="20"/>
                <w:szCs w:val="20"/>
              </w:rPr>
            </w:pPr>
            <w:r w:rsidRPr="00BD63B7">
              <w:rPr>
                <w:rFonts w:ascii="Calibri" w:hAnsi="Calibri" w:cs="Calibri"/>
                <w:bCs/>
                <w:sz w:val="20"/>
                <w:szCs w:val="20"/>
              </w:rPr>
              <w:t xml:space="preserve">The minutes of the meeting held on </w:t>
            </w:r>
            <w:r w:rsidR="00935E81">
              <w:rPr>
                <w:rFonts w:ascii="Calibri" w:hAnsi="Calibri" w:cs="Calibri"/>
                <w:bCs/>
                <w:sz w:val="20"/>
                <w:szCs w:val="20"/>
              </w:rPr>
              <w:t>9 September</w:t>
            </w:r>
            <w:r w:rsidRPr="00BD63B7">
              <w:rPr>
                <w:rFonts w:ascii="Calibri" w:hAnsi="Calibri" w:cs="Calibri"/>
                <w:bCs/>
                <w:sz w:val="20"/>
                <w:szCs w:val="20"/>
              </w:rPr>
              <w:t xml:space="preserve"> 2025 were agreed by those present and signed by the Chairman. </w:t>
            </w:r>
          </w:p>
        </w:tc>
      </w:tr>
      <w:tr w:rsidR="003B26BF" w:rsidRPr="00BD63B7" w14:paraId="22058DAF" w14:textId="77777777" w:rsidTr="00D840F6">
        <w:tc>
          <w:tcPr>
            <w:tcW w:w="724" w:type="dxa"/>
          </w:tcPr>
          <w:p w14:paraId="4CDDCD90" w14:textId="3FC28881" w:rsidR="003B26BF" w:rsidRPr="00BD63B7" w:rsidRDefault="00A21F44" w:rsidP="00AC71D3">
            <w:pPr>
              <w:spacing w:after="0" w:line="240" w:lineRule="auto"/>
              <w:rPr>
                <w:rFonts w:ascii="Calibri" w:hAnsi="Calibri" w:cs="Calibri"/>
                <w:sz w:val="20"/>
                <w:szCs w:val="20"/>
              </w:rPr>
            </w:pPr>
            <w:r w:rsidRPr="00BD63B7">
              <w:rPr>
                <w:rFonts w:ascii="Calibri" w:hAnsi="Calibri" w:cs="Calibri"/>
                <w:sz w:val="20"/>
                <w:szCs w:val="20"/>
              </w:rPr>
              <w:t>4</w:t>
            </w:r>
          </w:p>
        </w:tc>
        <w:tc>
          <w:tcPr>
            <w:tcW w:w="8993" w:type="dxa"/>
          </w:tcPr>
          <w:p w14:paraId="7423F1F1" w14:textId="7191818C" w:rsidR="003B26BF" w:rsidRPr="00BD63B7" w:rsidRDefault="003B26BF" w:rsidP="00AC71D3">
            <w:pPr>
              <w:tabs>
                <w:tab w:val="left" w:pos="1560"/>
              </w:tabs>
              <w:spacing w:after="0" w:line="240" w:lineRule="auto"/>
              <w:rPr>
                <w:rFonts w:ascii="Calibri" w:hAnsi="Calibri" w:cs="Calibri"/>
                <w:b/>
                <w:sz w:val="20"/>
                <w:szCs w:val="20"/>
              </w:rPr>
            </w:pPr>
            <w:r w:rsidRPr="00BD63B7">
              <w:rPr>
                <w:rFonts w:ascii="Calibri" w:hAnsi="Calibri" w:cs="Calibri"/>
                <w:b/>
                <w:sz w:val="20"/>
                <w:szCs w:val="20"/>
              </w:rPr>
              <w:t>Matters Arising</w:t>
            </w:r>
          </w:p>
        </w:tc>
      </w:tr>
      <w:tr w:rsidR="003B26BF" w:rsidRPr="00BD63B7" w14:paraId="036DDF9C" w14:textId="77777777" w:rsidTr="00D840F6">
        <w:tc>
          <w:tcPr>
            <w:tcW w:w="724" w:type="dxa"/>
          </w:tcPr>
          <w:p w14:paraId="7A741411" w14:textId="77777777" w:rsidR="003B26BF" w:rsidRPr="00BD63B7" w:rsidRDefault="003B26BF" w:rsidP="00AC71D3">
            <w:pPr>
              <w:spacing w:after="0" w:line="240" w:lineRule="auto"/>
              <w:rPr>
                <w:rFonts w:ascii="Calibri" w:hAnsi="Calibri" w:cs="Calibri"/>
                <w:sz w:val="20"/>
                <w:szCs w:val="20"/>
              </w:rPr>
            </w:pPr>
          </w:p>
        </w:tc>
        <w:tc>
          <w:tcPr>
            <w:tcW w:w="8993" w:type="dxa"/>
          </w:tcPr>
          <w:p w14:paraId="5232D6F9" w14:textId="67AC41BF" w:rsidR="003B26BF" w:rsidRPr="00BD63B7" w:rsidRDefault="003B26BF" w:rsidP="00AC71D3">
            <w:pPr>
              <w:tabs>
                <w:tab w:val="left" w:pos="1560"/>
              </w:tabs>
              <w:spacing w:after="0" w:line="240" w:lineRule="auto"/>
              <w:rPr>
                <w:rFonts w:ascii="Calibri" w:hAnsi="Calibri" w:cs="Calibri"/>
                <w:bCs/>
                <w:sz w:val="20"/>
                <w:szCs w:val="20"/>
              </w:rPr>
            </w:pPr>
            <w:r w:rsidRPr="00BD63B7">
              <w:rPr>
                <w:rFonts w:ascii="Calibri" w:hAnsi="Calibri" w:cs="Calibri"/>
                <w:bCs/>
                <w:sz w:val="20"/>
                <w:szCs w:val="20"/>
              </w:rPr>
              <w:t>There were no matters arising</w:t>
            </w:r>
            <w:r w:rsidR="0016673A" w:rsidRPr="00BD63B7">
              <w:rPr>
                <w:rFonts w:ascii="Calibri" w:hAnsi="Calibri" w:cs="Calibri"/>
                <w:bCs/>
                <w:sz w:val="20"/>
                <w:szCs w:val="20"/>
              </w:rPr>
              <w:t>.</w:t>
            </w:r>
          </w:p>
        </w:tc>
      </w:tr>
      <w:tr w:rsidR="00C041E0" w:rsidRPr="00BD63B7" w14:paraId="73FA5F3E" w14:textId="77777777" w:rsidTr="00D840F6">
        <w:tc>
          <w:tcPr>
            <w:tcW w:w="724" w:type="dxa"/>
          </w:tcPr>
          <w:p w14:paraId="4A2E2F36" w14:textId="6724D42B" w:rsidR="00C041E0" w:rsidRPr="00BD63B7" w:rsidRDefault="00C041E0" w:rsidP="00AC71D3">
            <w:pPr>
              <w:spacing w:after="0" w:line="240" w:lineRule="auto"/>
              <w:rPr>
                <w:rFonts w:ascii="Calibri" w:hAnsi="Calibri" w:cs="Calibri"/>
                <w:sz w:val="20"/>
                <w:szCs w:val="20"/>
              </w:rPr>
            </w:pPr>
            <w:r w:rsidRPr="00BD63B7">
              <w:rPr>
                <w:rFonts w:ascii="Calibri" w:hAnsi="Calibri" w:cs="Calibri"/>
                <w:sz w:val="20"/>
                <w:szCs w:val="20"/>
              </w:rPr>
              <w:t>5</w:t>
            </w:r>
          </w:p>
        </w:tc>
        <w:tc>
          <w:tcPr>
            <w:tcW w:w="8993" w:type="dxa"/>
          </w:tcPr>
          <w:p w14:paraId="61571EFC" w14:textId="77777777" w:rsidR="00C041E0" w:rsidRPr="00BD63B7" w:rsidRDefault="00C041E0" w:rsidP="00AC71D3">
            <w:pPr>
              <w:tabs>
                <w:tab w:val="left" w:pos="1560"/>
              </w:tabs>
              <w:spacing w:after="0" w:line="240" w:lineRule="auto"/>
              <w:rPr>
                <w:rFonts w:ascii="Calibri" w:hAnsi="Calibri" w:cs="Calibri"/>
                <w:b/>
                <w:sz w:val="20"/>
                <w:szCs w:val="20"/>
              </w:rPr>
            </w:pPr>
            <w:r w:rsidRPr="00BD63B7">
              <w:rPr>
                <w:rFonts w:ascii="Calibri" w:hAnsi="Calibri" w:cs="Calibri"/>
                <w:b/>
                <w:sz w:val="20"/>
                <w:szCs w:val="20"/>
              </w:rPr>
              <w:t>General Correspondence</w:t>
            </w:r>
          </w:p>
          <w:p w14:paraId="68D5FA90" w14:textId="56633612" w:rsidR="00C041E0" w:rsidRPr="00BD63B7" w:rsidRDefault="00C041E0" w:rsidP="00AC71D3">
            <w:pPr>
              <w:tabs>
                <w:tab w:val="left" w:pos="1560"/>
              </w:tabs>
              <w:spacing w:after="0" w:line="240" w:lineRule="auto"/>
              <w:rPr>
                <w:rFonts w:ascii="Calibri" w:hAnsi="Calibri" w:cs="Calibri"/>
                <w:b/>
                <w:sz w:val="20"/>
                <w:szCs w:val="20"/>
              </w:rPr>
            </w:pPr>
            <w:r w:rsidRPr="00BD63B7">
              <w:rPr>
                <w:rFonts w:ascii="Calibri" w:hAnsi="Calibri" w:cs="Calibri"/>
                <w:bCs/>
                <w:sz w:val="20"/>
                <w:szCs w:val="20"/>
              </w:rPr>
              <w:t>All correspondence had been circulated to councillors</w:t>
            </w:r>
            <w:r w:rsidR="0016673A" w:rsidRPr="00BD63B7">
              <w:rPr>
                <w:rFonts w:ascii="Calibri" w:hAnsi="Calibri" w:cs="Calibri"/>
                <w:bCs/>
                <w:sz w:val="20"/>
                <w:szCs w:val="20"/>
              </w:rPr>
              <w:t>.</w:t>
            </w:r>
          </w:p>
        </w:tc>
      </w:tr>
      <w:tr w:rsidR="006F6C7B" w:rsidRPr="00BD63B7" w14:paraId="4943F8EC" w14:textId="77777777" w:rsidTr="00D840F6">
        <w:tc>
          <w:tcPr>
            <w:tcW w:w="724" w:type="dxa"/>
          </w:tcPr>
          <w:p w14:paraId="5264D6F1" w14:textId="4E40BF30" w:rsidR="006F6C7B" w:rsidRPr="008A5EF8" w:rsidRDefault="006F6C7B" w:rsidP="006F6C7B">
            <w:pPr>
              <w:spacing w:after="0" w:line="240" w:lineRule="auto"/>
              <w:rPr>
                <w:rFonts w:ascii="Calibri" w:hAnsi="Calibri" w:cs="Calibri"/>
                <w:sz w:val="20"/>
                <w:szCs w:val="20"/>
              </w:rPr>
            </w:pPr>
            <w:r w:rsidRPr="008A5EF8">
              <w:rPr>
                <w:rFonts w:ascii="Calibri" w:hAnsi="Calibri" w:cs="Calibri"/>
                <w:sz w:val="20"/>
                <w:szCs w:val="20"/>
              </w:rPr>
              <w:t>6</w:t>
            </w:r>
          </w:p>
          <w:p w14:paraId="012830B6" w14:textId="1B42AF39" w:rsidR="006F6C7B" w:rsidRPr="008A5EF8" w:rsidRDefault="000A6510" w:rsidP="006F6C7B">
            <w:pPr>
              <w:spacing w:after="0" w:line="240" w:lineRule="auto"/>
              <w:jc w:val="right"/>
              <w:rPr>
                <w:rFonts w:ascii="Calibri" w:hAnsi="Calibri" w:cs="Calibri"/>
                <w:sz w:val="20"/>
                <w:szCs w:val="20"/>
              </w:rPr>
            </w:pPr>
            <w:r>
              <w:rPr>
                <w:rFonts w:ascii="Calibri" w:hAnsi="Calibri" w:cs="Calibri"/>
                <w:sz w:val="20"/>
                <w:szCs w:val="20"/>
              </w:rPr>
              <w:t>6</w:t>
            </w:r>
            <w:r w:rsidR="006F6C7B" w:rsidRPr="008A5EF8">
              <w:rPr>
                <w:rFonts w:ascii="Calibri" w:hAnsi="Calibri" w:cs="Calibri"/>
                <w:sz w:val="20"/>
                <w:szCs w:val="20"/>
              </w:rPr>
              <w:t>.1</w:t>
            </w:r>
          </w:p>
        </w:tc>
        <w:tc>
          <w:tcPr>
            <w:tcW w:w="8993" w:type="dxa"/>
          </w:tcPr>
          <w:p w14:paraId="2B7610C2" w14:textId="77777777" w:rsidR="006F6C7B" w:rsidRPr="008A5EF8" w:rsidRDefault="006F6C7B" w:rsidP="006F6C7B">
            <w:pPr>
              <w:spacing w:after="0" w:line="240" w:lineRule="auto"/>
              <w:jc w:val="both"/>
              <w:rPr>
                <w:rFonts w:cstheme="minorHAnsi"/>
                <w:i/>
                <w:sz w:val="20"/>
                <w:szCs w:val="20"/>
              </w:rPr>
            </w:pPr>
            <w:r w:rsidRPr="008A5EF8">
              <w:rPr>
                <w:rFonts w:cstheme="minorHAnsi"/>
                <w:b/>
                <w:sz w:val="20"/>
                <w:szCs w:val="20"/>
              </w:rPr>
              <w:t>Planning</w:t>
            </w:r>
            <w:r w:rsidRPr="008A5EF8">
              <w:rPr>
                <w:rFonts w:cstheme="minorHAnsi"/>
                <w:i/>
                <w:sz w:val="20"/>
                <w:szCs w:val="20"/>
              </w:rPr>
              <w:t xml:space="preserve"> – to review applications, decisions and correspondence and give responses </w:t>
            </w:r>
          </w:p>
          <w:p w14:paraId="6B6DBB57" w14:textId="264B2B8C" w:rsidR="006F6C7B" w:rsidRPr="008A5EF8" w:rsidRDefault="006F6C7B" w:rsidP="006F6C7B">
            <w:pPr>
              <w:autoSpaceDE w:val="0"/>
              <w:autoSpaceDN w:val="0"/>
              <w:adjustRightInd w:val="0"/>
              <w:spacing w:after="0" w:line="240" w:lineRule="auto"/>
              <w:rPr>
                <w:rFonts w:cstheme="minorHAnsi"/>
                <w:b/>
                <w:sz w:val="20"/>
                <w:szCs w:val="20"/>
              </w:rPr>
            </w:pPr>
            <w:r w:rsidRPr="008A5EF8">
              <w:rPr>
                <w:rFonts w:cstheme="minorHAnsi"/>
                <w:b/>
                <w:sz w:val="20"/>
                <w:szCs w:val="20"/>
              </w:rPr>
              <w:t>Applications:</w:t>
            </w:r>
          </w:p>
          <w:p w14:paraId="0256FE7F" w14:textId="329E3A31" w:rsidR="006F6C7B" w:rsidRPr="008A5EF8" w:rsidRDefault="006F6C7B" w:rsidP="006F6C7B">
            <w:pPr>
              <w:autoSpaceDE w:val="0"/>
              <w:autoSpaceDN w:val="0"/>
              <w:adjustRightInd w:val="0"/>
              <w:spacing w:after="0" w:line="240" w:lineRule="auto"/>
              <w:rPr>
                <w:rFonts w:cstheme="minorHAnsi"/>
                <w:bCs/>
                <w:sz w:val="20"/>
                <w:szCs w:val="20"/>
              </w:rPr>
            </w:pPr>
            <w:r w:rsidRPr="008A5EF8">
              <w:rPr>
                <w:rFonts w:cstheme="minorHAnsi"/>
                <w:b/>
                <w:sz w:val="20"/>
                <w:szCs w:val="20"/>
              </w:rPr>
              <w:t>25/01565/AOP</w:t>
            </w:r>
            <w:r w:rsidRPr="008A5EF8">
              <w:rPr>
                <w:rFonts w:cstheme="minorHAnsi"/>
                <w:bCs/>
                <w:sz w:val="20"/>
                <w:szCs w:val="20"/>
              </w:rPr>
              <w:t> | Outline planning permission with all matters reserved for the development of up to 15 dwellings, open space, sustainable drainage and associated works | Land South Of Castle Street Marsh Gibbon Bucks</w:t>
            </w:r>
            <w:r w:rsidR="006038B2" w:rsidRPr="008A5EF8">
              <w:rPr>
                <w:rFonts w:cstheme="minorHAnsi"/>
                <w:bCs/>
                <w:sz w:val="20"/>
                <w:szCs w:val="20"/>
              </w:rPr>
              <w:t>.</w:t>
            </w:r>
          </w:p>
          <w:p w14:paraId="456D00A6" w14:textId="1B2D7D02" w:rsidR="006038B2" w:rsidRPr="008A5EF8" w:rsidRDefault="006038B2" w:rsidP="006F6C7B">
            <w:pPr>
              <w:autoSpaceDE w:val="0"/>
              <w:autoSpaceDN w:val="0"/>
              <w:adjustRightInd w:val="0"/>
              <w:spacing w:after="0" w:line="240" w:lineRule="auto"/>
              <w:rPr>
                <w:rFonts w:cstheme="minorHAnsi"/>
                <w:bCs/>
                <w:sz w:val="20"/>
                <w:szCs w:val="20"/>
              </w:rPr>
            </w:pPr>
            <w:r w:rsidRPr="008A5EF8">
              <w:rPr>
                <w:rFonts w:cstheme="minorHAnsi"/>
                <w:bCs/>
                <w:sz w:val="20"/>
                <w:szCs w:val="20"/>
              </w:rPr>
              <w:t>A decision is awaited from Buckinghamshire Council.</w:t>
            </w:r>
          </w:p>
          <w:p w14:paraId="5E6DFDCA" w14:textId="77777777" w:rsidR="006F6C7B" w:rsidRPr="008A5EF8" w:rsidRDefault="006F6C7B" w:rsidP="006F6C7B">
            <w:pPr>
              <w:autoSpaceDE w:val="0"/>
              <w:autoSpaceDN w:val="0"/>
              <w:adjustRightInd w:val="0"/>
              <w:spacing w:after="0" w:line="240" w:lineRule="auto"/>
              <w:rPr>
                <w:rFonts w:cstheme="minorHAnsi"/>
                <w:bCs/>
                <w:sz w:val="20"/>
                <w:szCs w:val="20"/>
              </w:rPr>
            </w:pPr>
            <w:r w:rsidRPr="008A5EF8">
              <w:rPr>
                <w:rFonts w:cstheme="minorHAnsi"/>
                <w:b/>
                <w:sz w:val="20"/>
                <w:szCs w:val="20"/>
              </w:rPr>
              <w:t>25/01567/AOP</w:t>
            </w:r>
            <w:r w:rsidRPr="008A5EF8">
              <w:rPr>
                <w:rFonts w:cstheme="minorHAnsi"/>
                <w:bCs/>
                <w:sz w:val="20"/>
                <w:szCs w:val="20"/>
              </w:rPr>
              <w:t xml:space="preserve"> | Outline planning permission with all matters reserved for the development of up to 24 dwellings, open space, sustainable drainage and associated works. | Land To The South Of Little Marsh Road And West Of Main Street Marsh Gibbon </w:t>
            </w:r>
          </w:p>
          <w:p w14:paraId="3CAE1C4E" w14:textId="77777777" w:rsidR="006F6C7B" w:rsidRPr="008A5EF8" w:rsidRDefault="006F6C7B" w:rsidP="006F6C7B">
            <w:pPr>
              <w:autoSpaceDE w:val="0"/>
              <w:autoSpaceDN w:val="0"/>
              <w:adjustRightInd w:val="0"/>
              <w:spacing w:after="0" w:line="240" w:lineRule="auto"/>
              <w:rPr>
                <w:rFonts w:cstheme="minorHAnsi"/>
                <w:bCs/>
                <w:sz w:val="20"/>
                <w:szCs w:val="20"/>
              </w:rPr>
            </w:pPr>
            <w:r w:rsidRPr="008A5EF8">
              <w:rPr>
                <w:rFonts w:cstheme="minorHAnsi"/>
                <w:bCs/>
                <w:sz w:val="20"/>
                <w:szCs w:val="20"/>
              </w:rPr>
              <w:t>A decision is awaited from Buckinghamshire Council.</w:t>
            </w:r>
          </w:p>
          <w:p w14:paraId="0285DEFB" w14:textId="77777777" w:rsidR="0012264D" w:rsidRDefault="0012264D" w:rsidP="006F6C7B">
            <w:pPr>
              <w:autoSpaceDE w:val="0"/>
              <w:autoSpaceDN w:val="0"/>
              <w:adjustRightInd w:val="0"/>
              <w:spacing w:after="0" w:line="240" w:lineRule="auto"/>
              <w:rPr>
                <w:rFonts w:cstheme="minorHAnsi"/>
                <w:b/>
                <w:bCs/>
                <w:sz w:val="20"/>
                <w:szCs w:val="20"/>
              </w:rPr>
            </w:pPr>
          </w:p>
          <w:p w14:paraId="6FA8751D" w14:textId="051CCA06" w:rsidR="00B71056" w:rsidRPr="00564CB5" w:rsidRDefault="00B71056" w:rsidP="00B71056">
            <w:pPr>
              <w:autoSpaceDE w:val="0"/>
              <w:autoSpaceDN w:val="0"/>
              <w:adjustRightInd w:val="0"/>
              <w:spacing w:after="0" w:line="240" w:lineRule="auto"/>
              <w:rPr>
                <w:rFonts w:cstheme="minorHAnsi"/>
                <w:sz w:val="20"/>
                <w:szCs w:val="20"/>
              </w:rPr>
            </w:pPr>
            <w:r w:rsidRPr="00564CB5">
              <w:rPr>
                <w:rFonts w:cstheme="minorHAnsi"/>
                <w:sz w:val="20"/>
                <w:szCs w:val="20"/>
              </w:rPr>
              <w:t xml:space="preserve">A lengthy discussion was held covering the issues with the above planning applications, especially </w:t>
            </w:r>
            <w:r w:rsidR="00056542">
              <w:rPr>
                <w:rFonts w:cstheme="minorHAnsi"/>
                <w:sz w:val="20"/>
                <w:szCs w:val="20"/>
              </w:rPr>
              <w:t>those with</w:t>
            </w:r>
            <w:r w:rsidRPr="00564CB5">
              <w:rPr>
                <w:rFonts w:cstheme="minorHAnsi"/>
                <w:sz w:val="20"/>
                <w:szCs w:val="20"/>
              </w:rPr>
              <w:t xml:space="preserve"> Thames Water.</w:t>
            </w:r>
          </w:p>
          <w:p w14:paraId="2CA1CC2D" w14:textId="6F5C6F69" w:rsidR="00B71056" w:rsidRPr="00564CB5" w:rsidRDefault="00B71056" w:rsidP="00B71056">
            <w:pPr>
              <w:autoSpaceDE w:val="0"/>
              <w:autoSpaceDN w:val="0"/>
              <w:adjustRightInd w:val="0"/>
              <w:spacing w:after="0" w:line="240" w:lineRule="auto"/>
              <w:rPr>
                <w:rFonts w:cstheme="minorHAnsi"/>
                <w:sz w:val="20"/>
                <w:szCs w:val="20"/>
              </w:rPr>
            </w:pPr>
            <w:r w:rsidRPr="00564CB5">
              <w:rPr>
                <w:rFonts w:cstheme="minorHAnsi"/>
                <w:sz w:val="20"/>
                <w:szCs w:val="20"/>
              </w:rPr>
              <w:t>It was noted that the Parish Council had objected to applications 25/01565 and 25/01567</w:t>
            </w:r>
            <w:r w:rsidR="00056542">
              <w:rPr>
                <w:rFonts w:cstheme="minorHAnsi"/>
                <w:sz w:val="20"/>
                <w:szCs w:val="20"/>
              </w:rPr>
              <w:t>.</w:t>
            </w:r>
          </w:p>
          <w:p w14:paraId="67A1B3CE" w14:textId="77777777" w:rsidR="0012264D" w:rsidRDefault="0012264D" w:rsidP="006F6C7B">
            <w:pPr>
              <w:autoSpaceDE w:val="0"/>
              <w:autoSpaceDN w:val="0"/>
              <w:adjustRightInd w:val="0"/>
              <w:spacing w:after="0" w:line="240" w:lineRule="auto"/>
              <w:rPr>
                <w:rFonts w:cstheme="minorHAnsi"/>
                <w:b/>
                <w:bCs/>
                <w:sz w:val="20"/>
                <w:szCs w:val="20"/>
              </w:rPr>
            </w:pPr>
          </w:p>
          <w:p w14:paraId="48B38520" w14:textId="368E632A" w:rsidR="0012264D" w:rsidRPr="00564CB5" w:rsidRDefault="00C4630B" w:rsidP="006F6C7B">
            <w:pPr>
              <w:autoSpaceDE w:val="0"/>
              <w:autoSpaceDN w:val="0"/>
              <w:adjustRightInd w:val="0"/>
              <w:spacing w:after="0" w:line="240" w:lineRule="auto"/>
              <w:rPr>
                <w:rFonts w:cstheme="minorHAnsi"/>
                <w:sz w:val="20"/>
                <w:szCs w:val="20"/>
              </w:rPr>
            </w:pPr>
            <w:r w:rsidRPr="00C4630B">
              <w:rPr>
                <w:rFonts w:cstheme="minorHAnsi"/>
                <w:b/>
                <w:bCs/>
                <w:sz w:val="20"/>
                <w:szCs w:val="20"/>
              </w:rPr>
              <w:t>PL/25/2877/FA | </w:t>
            </w:r>
            <w:r w:rsidRPr="00564CB5">
              <w:rPr>
                <w:rFonts w:cstheme="minorHAnsi"/>
                <w:sz w:val="20"/>
                <w:szCs w:val="20"/>
              </w:rPr>
              <w:t>Erection of 21 dwellings, access arrangements and car parking, landscaping and other associated works at Land east of Clements Lane, Marsh Gibbon. | Land Off Clements Lane Marsh Gibbon Buckinghamshire OX27 0HG</w:t>
            </w:r>
            <w:r w:rsidR="0013452C">
              <w:rPr>
                <w:rFonts w:cstheme="minorHAnsi"/>
                <w:sz w:val="20"/>
                <w:szCs w:val="20"/>
              </w:rPr>
              <w:t>.</w:t>
            </w:r>
          </w:p>
          <w:p w14:paraId="3F3E4ABD" w14:textId="77777777" w:rsidR="00B260C9" w:rsidRDefault="004A32B4" w:rsidP="00CF3C4C">
            <w:pPr>
              <w:autoSpaceDE w:val="0"/>
              <w:autoSpaceDN w:val="0"/>
              <w:adjustRightInd w:val="0"/>
              <w:spacing w:after="0" w:line="240" w:lineRule="auto"/>
              <w:rPr>
                <w:rFonts w:cstheme="minorHAnsi"/>
                <w:sz w:val="20"/>
                <w:szCs w:val="20"/>
              </w:rPr>
            </w:pPr>
            <w:r w:rsidRPr="00564CB5">
              <w:rPr>
                <w:rFonts w:cstheme="minorHAnsi"/>
                <w:sz w:val="20"/>
                <w:szCs w:val="20"/>
              </w:rPr>
              <w:t xml:space="preserve">Further discussion took place regarding the above application </w:t>
            </w:r>
            <w:r w:rsidR="00F42D78" w:rsidRPr="00564CB5">
              <w:rPr>
                <w:rFonts w:cstheme="minorHAnsi"/>
                <w:sz w:val="20"/>
                <w:szCs w:val="20"/>
              </w:rPr>
              <w:t xml:space="preserve">and although most of those present were against any development, </w:t>
            </w:r>
            <w:r w:rsidR="0026314D">
              <w:rPr>
                <w:rFonts w:cstheme="minorHAnsi"/>
                <w:sz w:val="20"/>
                <w:szCs w:val="20"/>
              </w:rPr>
              <w:t xml:space="preserve">it was noted that: </w:t>
            </w:r>
          </w:p>
          <w:p w14:paraId="5E8AC633" w14:textId="77777777" w:rsidR="00B260C9" w:rsidRDefault="00F42D78" w:rsidP="00B260C9">
            <w:pPr>
              <w:pStyle w:val="ListParagraph"/>
              <w:numPr>
                <w:ilvl w:val="0"/>
                <w:numId w:val="9"/>
              </w:numPr>
              <w:autoSpaceDE w:val="0"/>
              <w:autoSpaceDN w:val="0"/>
              <w:adjustRightInd w:val="0"/>
              <w:spacing w:after="0" w:line="240" w:lineRule="auto"/>
              <w:rPr>
                <w:rFonts w:cstheme="minorHAnsi"/>
                <w:sz w:val="20"/>
                <w:szCs w:val="20"/>
              </w:rPr>
            </w:pPr>
            <w:r w:rsidRPr="00B260C9">
              <w:rPr>
                <w:rFonts w:cstheme="minorHAnsi"/>
                <w:sz w:val="20"/>
                <w:szCs w:val="20"/>
              </w:rPr>
              <w:t xml:space="preserve">the Parish Council cannot be seen to be objecting to all applications. </w:t>
            </w:r>
          </w:p>
          <w:p w14:paraId="241825C1" w14:textId="7DAFDBA8" w:rsidR="0099102F" w:rsidRDefault="00C43959" w:rsidP="00B260C9">
            <w:pPr>
              <w:pStyle w:val="ListParagraph"/>
              <w:numPr>
                <w:ilvl w:val="0"/>
                <w:numId w:val="9"/>
              </w:numPr>
              <w:autoSpaceDE w:val="0"/>
              <w:autoSpaceDN w:val="0"/>
              <w:adjustRightInd w:val="0"/>
              <w:spacing w:after="0" w:line="240" w:lineRule="auto"/>
              <w:rPr>
                <w:rFonts w:cstheme="minorHAnsi"/>
                <w:sz w:val="20"/>
                <w:szCs w:val="20"/>
              </w:rPr>
            </w:pPr>
            <w:r w:rsidRPr="00B260C9">
              <w:rPr>
                <w:rFonts w:cstheme="minorHAnsi"/>
                <w:sz w:val="20"/>
                <w:szCs w:val="20"/>
              </w:rPr>
              <w:t>Deanfield had made amendments to their initial proposal following consultation with the village and were prepared to hold further consultations if these were requested.</w:t>
            </w:r>
          </w:p>
          <w:p w14:paraId="3ABC6090" w14:textId="796DCCC3" w:rsidR="005F2818" w:rsidRDefault="005F2818" w:rsidP="00B260C9">
            <w:pPr>
              <w:pStyle w:val="ListParagraph"/>
              <w:numPr>
                <w:ilvl w:val="0"/>
                <w:numId w:val="9"/>
              </w:numPr>
              <w:autoSpaceDE w:val="0"/>
              <w:autoSpaceDN w:val="0"/>
              <w:adjustRightInd w:val="0"/>
              <w:spacing w:after="0" w:line="240" w:lineRule="auto"/>
              <w:rPr>
                <w:rFonts w:cstheme="minorHAnsi"/>
                <w:sz w:val="20"/>
                <w:szCs w:val="20"/>
              </w:rPr>
            </w:pPr>
            <w:r>
              <w:rPr>
                <w:rFonts w:cstheme="minorHAnsi"/>
                <w:sz w:val="20"/>
                <w:szCs w:val="20"/>
              </w:rPr>
              <w:t>A path from the development into the village through Berry Close was not possible.</w:t>
            </w:r>
          </w:p>
          <w:p w14:paraId="563C94E1" w14:textId="2B6CCB7F" w:rsidR="005F2818" w:rsidRPr="00B260C9" w:rsidRDefault="00EA1E61" w:rsidP="00B260C9">
            <w:pPr>
              <w:pStyle w:val="ListParagraph"/>
              <w:numPr>
                <w:ilvl w:val="0"/>
                <w:numId w:val="9"/>
              </w:numPr>
              <w:autoSpaceDE w:val="0"/>
              <w:autoSpaceDN w:val="0"/>
              <w:adjustRightInd w:val="0"/>
              <w:spacing w:after="0" w:line="240" w:lineRule="auto"/>
              <w:rPr>
                <w:rFonts w:cstheme="minorHAnsi"/>
                <w:sz w:val="20"/>
                <w:szCs w:val="20"/>
              </w:rPr>
            </w:pPr>
            <w:r>
              <w:rPr>
                <w:rFonts w:cstheme="minorHAnsi"/>
                <w:sz w:val="20"/>
                <w:szCs w:val="20"/>
              </w:rPr>
              <w:t>A resident was opposed to any plans for a</w:t>
            </w:r>
            <w:r w:rsidR="00660A1D">
              <w:rPr>
                <w:rFonts w:cstheme="minorHAnsi"/>
                <w:sz w:val="20"/>
                <w:szCs w:val="20"/>
              </w:rPr>
              <w:t>n</w:t>
            </w:r>
            <w:r>
              <w:rPr>
                <w:rFonts w:cstheme="minorHAnsi"/>
                <w:sz w:val="20"/>
                <w:szCs w:val="20"/>
              </w:rPr>
              <w:t xml:space="preserve"> additional car park on the </w:t>
            </w:r>
            <w:r w:rsidR="00D619CB">
              <w:rPr>
                <w:rFonts w:cstheme="minorHAnsi"/>
                <w:sz w:val="20"/>
                <w:szCs w:val="20"/>
              </w:rPr>
              <w:t xml:space="preserve">proposed </w:t>
            </w:r>
            <w:r>
              <w:rPr>
                <w:rFonts w:cstheme="minorHAnsi"/>
                <w:sz w:val="20"/>
                <w:szCs w:val="20"/>
              </w:rPr>
              <w:t xml:space="preserve">site for the </w:t>
            </w:r>
            <w:r w:rsidR="00946B55">
              <w:rPr>
                <w:rFonts w:cstheme="minorHAnsi"/>
                <w:sz w:val="20"/>
                <w:szCs w:val="20"/>
              </w:rPr>
              <w:t>village hall</w:t>
            </w:r>
            <w:r w:rsidR="00D619CB">
              <w:rPr>
                <w:rFonts w:cstheme="minorHAnsi"/>
                <w:sz w:val="20"/>
                <w:szCs w:val="20"/>
              </w:rPr>
              <w:t xml:space="preserve"> events</w:t>
            </w:r>
            <w:r w:rsidR="00946B55">
              <w:rPr>
                <w:rFonts w:cstheme="minorHAnsi"/>
                <w:sz w:val="20"/>
                <w:szCs w:val="20"/>
              </w:rPr>
              <w:t>.</w:t>
            </w:r>
          </w:p>
          <w:p w14:paraId="6D7B3301" w14:textId="77777777" w:rsidR="0099102F" w:rsidRPr="00564CB5" w:rsidRDefault="0099102F" w:rsidP="00CF3C4C">
            <w:pPr>
              <w:autoSpaceDE w:val="0"/>
              <w:autoSpaceDN w:val="0"/>
              <w:adjustRightInd w:val="0"/>
              <w:spacing w:after="0" w:line="240" w:lineRule="auto"/>
              <w:rPr>
                <w:rFonts w:cstheme="minorHAnsi"/>
                <w:sz w:val="20"/>
                <w:szCs w:val="20"/>
              </w:rPr>
            </w:pPr>
          </w:p>
          <w:p w14:paraId="399F9399" w14:textId="31E6938D" w:rsidR="00CF3C4C" w:rsidRPr="00CF3C4C" w:rsidRDefault="00C43959" w:rsidP="00CF3C4C">
            <w:pPr>
              <w:autoSpaceDE w:val="0"/>
              <w:autoSpaceDN w:val="0"/>
              <w:adjustRightInd w:val="0"/>
              <w:spacing w:after="0" w:line="240" w:lineRule="auto"/>
              <w:rPr>
                <w:rFonts w:cstheme="minorHAnsi"/>
                <w:b/>
                <w:bCs/>
                <w:sz w:val="20"/>
                <w:szCs w:val="20"/>
              </w:rPr>
            </w:pPr>
            <w:r w:rsidRPr="002E2A4D">
              <w:rPr>
                <w:rFonts w:cstheme="minorHAnsi"/>
                <w:b/>
                <w:bCs/>
                <w:color w:val="002060"/>
                <w:sz w:val="20"/>
                <w:szCs w:val="20"/>
              </w:rPr>
              <w:t xml:space="preserve">Action: Cllr NL to </w:t>
            </w:r>
            <w:r w:rsidR="00CF3C4C" w:rsidRPr="00CF3C4C">
              <w:rPr>
                <w:rFonts w:cstheme="minorHAnsi"/>
                <w:b/>
                <w:bCs/>
                <w:color w:val="002060"/>
                <w:sz w:val="20"/>
                <w:szCs w:val="20"/>
              </w:rPr>
              <w:t xml:space="preserve">request further time to comment on the above application as we believe the expiry date is 16th October 2025. </w:t>
            </w:r>
            <w:r w:rsidR="00947E38">
              <w:rPr>
                <w:rFonts w:cstheme="minorHAnsi"/>
                <w:b/>
                <w:bCs/>
                <w:color w:val="002060"/>
                <w:sz w:val="20"/>
                <w:szCs w:val="20"/>
              </w:rPr>
              <w:t>Also w</w:t>
            </w:r>
            <w:r w:rsidR="00CF3C4C" w:rsidRPr="00CF3C4C">
              <w:rPr>
                <w:rFonts w:cstheme="minorHAnsi"/>
                <w:b/>
                <w:bCs/>
                <w:color w:val="002060"/>
                <w:sz w:val="20"/>
                <w:szCs w:val="20"/>
              </w:rPr>
              <w:t>e are yet to see any information from Buckinghamshire flooding team or Highways and therefore are unable to make an assessment as to if we support or object to this application.</w:t>
            </w:r>
            <w:r w:rsidR="00CF3C4C" w:rsidRPr="00CF3C4C">
              <w:rPr>
                <w:rFonts w:cstheme="minorHAnsi"/>
                <w:b/>
                <w:bCs/>
                <w:sz w:val="20"/>
                <w:szCs w:val="20"/>
              </w:rPr>
              <w:t> </w:t>
            </w:r>
          </w:p>
          <w:p w14:paraId="39EE2043" w14:textId="7DB712EE" w:rsidR="00CF3C4C" w:rsidRPr="00CF3C4C" w:rsidRDefault="00CF3C4C" w:rsidP="00CF3C4C">
            <w:pPr>
              <w:autoSpaceDE w:val="0"/>
              <w:autoSpaceDN w:val="0"/>
              <w:adjustRightInd w:val="0"/>
              <w:spacing w:after="0" w:line="240" w:lineRule="auto"/>
              <w:rPr>
                <w:rFonts w:cstheme="minorHAnsi"/>
                <w:b/>
                <w:bCs/>
                <w:sz w:val="20"/>
                <w:szCs w:val="20"/>
              </w:rPr>
            </w:pPr>
          </w:p>
          <w:p w14:paraId="2E3A50FA" w14:textId="703028F9" w:rsidR="00407A7E" w:rsidRDefault="00CF373B" w:rsidP="006F6C7B">
            <w:pPr>
              <w:autoSpaceDE w:val="0"/>
              <w:autoSpaceDN w:val="0"/>
              <w:adjustRightInd w:val="0"/>
              <w:spacing w:after="0" w:line="240" w:lineRule="auto"/>
              <w:rPr>
                <w:rFonts w:cstheme="minorHAnsi"/>
                <w:sz w:val="20"/>
                <w:szCs w:val="20"/>
              </w:rPr>
            </w:pPr>
            <w:r w:rsidRPr="003A0736">
              <w:rPr>
                <w:rFonts w:cstheme="minorHAnsi"/>
                <w:sz w:val="20"/>
                <w:szCs w:val="20"/>
              </w:rPr>
              <w:t xml:space="preserve">The Chair of the School Governors, present, </w:t>
            </w:r>
            <w:r w:rsidR="00A1771C" w:rsidRPr="003A0736">
              <w:rPr>
                <w:rFonts w:cstheme="minorHAnsi"/>
                <w:sz w:val="20"/>
                <w:szCs w:val="20"/>
              </w:rPr>
              <w:t xml:space="preserve">noted that some development was needed as </w:t>
            </w:r>
            <w:r w:rsidR="00F10737" w:rsidRPr="003A0736">
              <w:rPr>
                <w:rFonts w:cstheme="minorHAnsi"/>
                <w:sz w:val="20"/>
                <w:szCs w:val="20"/>
              </w:rPr>
              <w:t xml:space="preserve">only 40% of those </w:t>
            </w:r>
            <w:r w:rsidR="00946B55">
              <w:rPr>
                <w:rFonts w:cstheme="minorHAnsi"/>
                <w:sz w:val="20"/>
                <w:szCs w:val="20"/>
              </w:rPr>
              <w:t xml:space="preserve">children </w:t>
            </w:r>
            <w:r w:rsidR="00F10737" w:rsidRPr="003A0736">
              <w:rPr>
                <w:rFonts w:cstheme="minorHAnsi"/>
                <w:sz w:val="20"/>
                <w:szCs w:val="20"/>
              </w:rPr>
              <w:t>attending the school are from the village</w:t>
            </w:r>
            <w:r w:rsidR="007B5C2B">
              <w:rPr>
                <w:rFonts w:cstheme="minorHAnsi"/>
                <w:sz w:val="20"/>
                <w:szCs w:val="20"/>
              </w:rPr>
              <w:t xml:space="preserve">. </w:t>
            </w:r>
            <w:r w:rsidR="00C866E6">
              <w:rPr>
                <w:rFonts w:cstheme="minorHAnsi"/>
                <w:sz w:val="20"/>
                <w:szCs w:val="20"/>
              </w:rPr>
              <w:t xml:space="preserve">It also was noted that Ewelme had been approached for additional land </w:t>
            </w:r>
            <w:r w:rsidR="00407A7E">
              <w:rPr>
                <w:rFonts w:cstheme="minorHAnsi"/>
                <w:sz w:val="20"/>
                <w:szCs w:val="20"/>
              </w:rPr>
              <w:t xml:space="preserve">for car parking to ease parking </w:t>
            </w:r>
            <w:r w:rsidR="00DE7D17">
              <w:rPr>
                <w:rFonts w:cstheme="minorHAnsi"/>
                <w:sz w:val="20"/>
                <w:szCs w:val="20"/>
              </w:rPr>
              <w:t xml:space="preserve">in front of the school and along Station Road </w:t>
            </w:r>
            <w:r w:rsidR="00407A7E">
              <w:rPr>
                <w:rFonts w:cstheme="minorHAnsi"/>
                <w:sz w:val="20"/>
                <w:szCs w:val="20"/>
              </w:rPr>
              <w:t>during school drop off and pick up times, but this had not been forthcoming.</w:t>
            </w:r>
          </w:p>
          <w:p w14:paraId="7DE159EE" w14:textId="758EDEA0" w:rsidR="006F6C7B" w:rsidRPr="000128D1" w:rsidRDefault="006F6C7B" w:rsidP="00407A7E">
            <w:pPr>
              <w:autoSpaceDE w:val="0"/>
              <w:autoSpaceDN w:val="0"/>
              <w:adjustRightInd w:val="0"/>
              <w:spacing w:after="0" w:line="240" w:lineRule="auto"/>
              <w:rPr>
                <w:rFonts w:cstheme="minorHAnsi"/>
                <w:b/>
                <w:sz w:val="20"/>
                <w:szCs w:val="20"/>
              </w:rPr>
            </w:pPr>
          </w:p>
        </w:tc>
      </w:tr>
      <w:tr w:rsidR="00FA2004" w:rsidRPr="00BD63B7" w14:paraId="1E7DB10D" w14:textId="77777777" w:rsidTr="00D840F6">
        <w:tc>
          <w:tcPr>
            <w:tcW w:w="724" w:type="dxa"/>
          </w:tcPr>
          <w:p w14:paraId="746DC2E2" w14:textId="42D084DB" w:rsidR="00FA2004" w:rsidRPr="008A5EF8" w:rsidRDefault="00FA2004" w:rsidP="00FA2004">
            <w:pPr>
              <w:spacing w:after="0" w:line="240" w:lineRule="auto"/>
              <w:jc w:val="right"/>
              <w:rPr>
                <w:rFonts w:ascii="Calibri" w:hAnsi="Calibri" w:cs="Calibri"/>
                <w:sz w:val="20"/>
                <w:szCs w:val="20"/>
              </w:rPr>
            </w:pPr>
            <w:r w:rsidRPr="008A5EF8">
              <w:rPr>
                <w:rFonts w:ascii="Calibri" w:hAnsi="Calibri" w:cs="Calibri"/>
                <w:sz w:val="20"/>
                <w:szCs w:val="20"/>
              </w:rPr>
              <w:t>6.2</w:t>
            </w:r>
          </w:p>
        </w:tc>
        <w:tc>
          <w:tcPr>
            <w:tcW w:w="8993" w:type="dxa"/>
          </w:tcPr>
          <w:p w14:paraId="59D009C2" w14:textId="675C062D" w:rsidR="00FA2004" w:rsidRPr="008A5EF8" w:rsidRDefault="00FA2004" w:rsidP="00FA2004">
            <w:pPr>
              <w:autoSpaceDE w:val="0"/>
              <w:autoSpaceDN w:val="0"/>
              <w:adjustRightInd w:val="0"/>
              <w:spacing w:after="0" w:line="240" w:lineRule="auto"/>
              <w:rPr>
                <w:rFonts w:cstheme="minorHAnsi"/>
                <w:b/>
                <w:bCs/>
                <w:sz w:val="20"/>
                <w:szCs w:val="20"/>
              </w:rPr>
            </w:pPr>
            <w:r w:rsidRPr="008A5EF8">
              <w:rPr>
                <w:rFonts w:cstheme="minorHAnsi"/>
                <w:b/>
                <w:bCs/>
                <w:sz w:val="20"/>
                <w:szCs w:val="20"/>
              </w:rPr>
              <w:t>Refused applications</w:t>
            </w:r>
          </w:p>
          <w:p w14:paraId="5B935FEA" w14:textId="77777777" w:rsidR="00556099" w:rsidRPr="008A5EF8" w:rsidRDefault="00556099" w:rsidP="00556099">
            <w:pPr>
              <w:autoSpaceDE w:val="0"/>
              <w:autoSpaceDN w:val="0"/>
              <w:adjustRightInd w:val="0"/>
              <w:spacing w:after="0" w:line="240" w:lineRule="auto"/>
              <w:rPr>
                <w:rFonts w:cstheme="minorHAnsi"/>
                <w:bCs/>
                <w:sz w:val="20"/>
                <w:szCs w:val="20"/>
              </w:rPr>
            </w:pPr>
            <w:r w:rsidRPr="008A5EF8">
              <w:rPr>
                <w:rFonts w:cstheme="minorHAnsi"/>
                <w:b/>
                <w:sz w:val="20"/>
                <w:szCs w:val="20"/>
              </w:rPr>
              <w:t>25/00671/AOP | </w:t>
            </w:r>
            <w:r w:rsidRPr="008A5EF8">
              <w:rPr>
                <w:rFonts w:cstheme="minorHAnsi"/>
                <w:bCs/>
                <w:sz w:val="20"/>
                <w:szCs w:val="20"/>
              </w:rPr>
              <w:t>Outline planning application (with all matters reserved except for means of access from Station Road and Little Marsh Road) for residential development of up to 90 dwellings, new community orchard and/or allotments, public open space, sustainable drainage system and associated infrastructure | Land North Of Little Marsh Road Marsh Gibbon.</w:t>
            </w:r>
          </w:p>
          <w:p w14:paraId="31DA4B0B" w14:textId="1906B213" w:rsidR="00FA2004" w:rsidRPr="00E514A0" w:rsidRDefault="00556099" w:rsidP="00E514A0">
            <w:pPr>
              <w:autoSpaceDE w:val="0"/>
              <w:autoSpaceDN w:val="0"/>
              <w:adjustRightInd w:val="0"/>
              <w:spacing w:after="0" w:line="240" w:lineRule="auto"/>
              <w:rPr>
                <w:rFonts w:cstheme="minorHAnsi"/>
                <w:bCs/>
                <w:sz w:val="20"/>
                <w:szCs w:val="20"/>
              </w:rPr>
            </w:pPr>
            <w:r>
              <w:rPr>
                <w:rFonts w:cstheme="minorHAnsi"/>
                <w:bCs/>
                <w:sz w:val="20"/>
                <w:szCs w:val="20"/>
              </w:rPr>
              <w:t>See note above.</w:t>
            </w:r>
          </w:p>
        </w:tc>
      </w:tr>
      <w:tr w:rsidR="006F6C7B" w:rsidRPr="00BD63B7" w14:paraId="29F1400D" w14:textId="77777777" w:rsidTr="00D840F6">
        <w:tc>
          <w:tcPr>
            <w:tcW w:w="724" w:type="dxa"/>
          </w:tcPr>
          <w:p w14:paraId="1C1E00F2" w14:textId="77777777" w:rsidR="006F6C7B" w:rsidRDefault="00DA59FB" w:rsidP="006F6C7B">
            <w:pPr>
              <w:spacing w:after="0" w:line="240" w:lineRule="auto"/>
              <w:jc w:val="right"/>
              <w:rPr>
                <w:rFonts w:ascii="Calibri" w:hAnsi="Calibri" w:cs="Calibri"/>
                <w:sz w:val="20"/>
                <w:szCs w:val="20"/>
              </w:rPr>
            </w:pPr>
            <w:r w:rsidRPr="008A5EF8">
              <w:rPr>
                <w:rFonts w:ascii="Calibri" w:hAnsi="Calibri" w:cs="Calibri"/>
                <w:sz w:val="20"/>
                <w:szCs w:val="20"/>
              </w:rPr>
              <w:t>6.3</w:t>
            </w:r>
          </w:p>
          <w:p w14:paraId="4AF870C2" w14:textId="77777777" w:rsidR="00AA6D3B" w:rsidRDefault="00AA6D3B" w:rsidP="006F6C7B">
            <w:pPr>
              <w:spacing w:after="0" w:line="240" w:lineRule="auto"/>
              <w:jc w:val="right"/>
              <w:rPr>
                <w:rFonts w:ascii="Calibri" w:hAnsi="Calibri" w:cs="Calibri"/>
                <w:sz w:val="20"/>
                <w:szCs w:val="20"/>
              </w:rPr>
            </w:pPr>
          </w:p>
          <w:p w14:paraId="44898C86" w14:textId="4B1B5FEA" w:rsidR="00AA6D3B" w:rsidRPr="008A5EF8" w:rsidRDefault="00AA6D3B" w:rsidP="006F6C7B">
            <w:pPr>
              <w:spacing w:after="0" w:line="240" w:lineRule="auto"/>
              <w:jc w:val="right"/>
              <w:rPr>
                <w:rFonts w:ascii="Calibri" w:hAnsi="Calibri" w:cs="Calibri"/>
                <w:sz w:val="20"/>
                <w:szCs w:val="20"/>
              </w:rPr>
            </w:pPr>
            <w:r>
              <w:rPr>
                <w:rFonts w:ascii="Calibri" w:hAnsi="Calibri" w:cs="Calibri"/>
                <w:sz w:val="20"/>
                <w:szCs w:val="20"/>
              </w:rPr>
              <w:t>6.4</w:t>
            </w:r>
          </w:p>
        </w:tc>
        <w:tc>
          <w:tcPr>
            <w:tcW w:w="8993" w:type="dxa"/>
          </w:tcPr>
          <w:p w14:paraId="7F9DC374" w14:textId="367492C7" w:rsidR="00202BB6" w:rsidRDefault="006F6C7B" w:rsidP="00302922">
            <w:pPr>
              <w:spacing w:after="0" w:line="240" w:lineRule="auto"/>
              <w:jc w:val="both"/>
              <w:rPr>
                <w:rFonts w:cstheme="minorHAnsi"/>
                <w:bCs/>
                <w:i/>
                <w:iCs/>
                <w:sz w:val="20"/>
                <w:szCs w:val="20"/>
              </w:rPr>
            </w:pPr>
            <w:r w:rsidRPr="008A5EF8">
              <w:rPr>
                <w:rFonts w:cstheme="minorHAnsi"/>
                <w:b/>
                <w:sz w:val="20"/>
                <w:szCs w:val="20"/>
              </w:rPr>
              <w:t xml:space="preserve">Late Notifications: </w:t>
            </w:r>
          </w:p>
          <w:p w14:paraId="48E22515" w14:textId="77777777" w:rsidR="0058741C" w:rsidRDefault="006F6C7B" w:rsidP="00302922">
            <w:pPr>
              <w:spacing w:after="0" w:line="240" w:lineRule="auto"/>
              <w:jc w:val="both"/>
              <w:rPr>
                <w:rFonts w:cstheme="minorHAnsi"/>
                <w:sz w:val="20"/>
                <w:szCs w:val="20"/>
              </w:rPr>
            </w:pPr>
            <w:r w:rsidRPr="008A5EF8">
              <w:rPr>
                <w:rFonts w:cstheme="minorHAnsi"/>
                <w:sz w:val="20"/>
                <w:szCs w:val="20"/>
              </w:rPr>
              <w:t>None to record.</w:t>
            </w:r>
          </w:p>
          <w:p w14:paraId="009C73FB" w14:textId="77777777" w:rsidR="00AA6D3B" w:rsidRPr="00706747" w:rsidRDefault="00AA6D3B" w:rsidP="00302922">
            <w:pPr>
              <w:spacing w:after="0" w:line="240" w:lineRule="auto"/>
              <w:jc w:val="both"/>
              <w:rPr>
                <w:rFonts w:cstheme="minorHAnsi"/>
                <w:b/>
                <w:bCs/>
                <w:sz w:val="20"/>
                <w:szCs w:val="20"/>
              </w:rPr>
            </w:pPr>
            <w:r w:rsidRPr="00706747">
              <w:rPr>
                <w:rFonts w:cstheme="minorHAnsi"/>
                <w:b/>
                <w:bCs/>
                <w:sz w:val="20"/>
                <w:szCs w:val="20"/>
              </w:rPr>
              <w:t xml:space="preserve">Approved </w:t>
            </w:r>
            <w:r w:rsidR="006D4A0E" w:rsidRPr="00706747">
              <w:rPr>
                <w:rFonts w:cstheme="minorHAnsi"/>
                <w:b/>
                <w:bCs/>
                <w:sz w:val="20"/>
                <w:szCs w:val="20"/>
              </w:rPr>
              <w:t>applications</w:t>
            </w:r>
          </w:p>
          <w:p w14:paraId="6BE0CBA4" w14:textId="36CECB4B" w:rsidR="00706747" w:rsidRPr="0058741C" w:rsidRDefault="006D4A0E" w:rsidP="003F1301">
            <w:pPr>
              <w:spacing w:after="0" w:line="240" w:lineRule="auto"/>
              <w:jc w:val="both"/>
              <w:rPr>
                <w:rFonts w:cstheme="minorHAnsi"/>
                <w:sz w:val="20"/>
                <w:szCs w:val="20"/>
              </w:rPr>
            </w:pPr>
            <w:r w:rsidRPr="00706747">
              <w:rPr>
                <w:rFonts w:cstheme="minorHAnsi"/>
                <w:b/>
                <w:bCs/>
                <w:sz w:val="20"/>
                <w:szCs w:val="20"/>
              </w:rPr>
              <w:t>25/02436/ALB</w:t>
            </w:r>
            <w:r w:rsidR="00782544">
              <w:rPr>
                <w:rFonts w:cstheme="minorHAnsi"/>
                <w:sz w:val="20"/>
                <w:szCs w:val="20"/>
              </w:rPr>
              <w:t>: Listed building consent for conversion of part detached garage to retain one car space and provide hobbies room. 5 Prior Farm Cottages, Townsend.</w:t>
            </w:r>
          </w:p>
        </w:tc>
      </w:tr>
      <w:tr w:rsidR="00C32DBB" w:rsidRPr="00BD63B7" w14:paraId="6EE09B03" w14:textId="77777777" w:rsidTr="00D840F6">
        <w:tc>
          <w:tcPr>
            <w:tcW w:w="724" w:type="dxa"/>
          </w:tcPr>
          <w:p w14:paraId="487FC1D8" w14:textId="1B49D18D" w:rsidR="00C32DBB" w:rsidRDefault="0074600F" w:rsidP="0074600F">
            <w:pPr>
              <w:spacing w:after="0" w:line="240" w:lineRule="auto"/>
              <w:jc w:val="right"/>
              <w:rPr>
                <w:rFonts w:ascii="Calibri" w:hAnsi="Calibri" w:cs="Calibri"/>
                <w:sz w:val="20"/>
                <w:szCs w:val="20"/>
              </w:rPr>
            </w:pPr>
            <w:r>
              <w:rPr>
                <w:rFonts w:ascii="Calibri" w:hAnsi="Calibri" w:cs="Calibri"/>
                <w:sz w:val="20"/>
                <w:szCs w:val="20"/>
              </w:rPr>
              <w:t>6.4</w:t>
            </w:r>
          </w:p>
        </w:tc>
        <w:tc>
          <w:tcPr>
            <w:tcW w:w="8993" w:type="dxa"/>
          </w:tcPr>
          <w:p w14:paraId="6E9FD92D" w14:textId="77777777" w:rsidR="00C32DBB" w:rsidRDefault="0074600F" w:rsidP="006F6C7B">
            <w:pPr>
              <w:tabs>
                <w:tab w:val="left" w:pos="1560"/>
              </w:tabs>
              <w:spacing w:after="0" w:line="240" w:lineRule="auto"/>
              <w:rPr>
                <w:rFonts w:cstheme="minorHAnsi"/>
                <w:b/>
                <w:sz w:val="20"/>
                <w:szCs w:val="20"/>
              </w:rPr>
            </w:pPr>
            <w:r>
              <w:rPr>
                <w:rFonts w:cstheme="minorHAnsi"/>
                <w:b/>
                <w:sz w:val="20"/>
                <w:szCs w:val="20"/>
              </w:rPr>
              <w:t>Future Development</w:t>
            </w:r>
          </w:p>
          <w:p w14:paraId="683C5D9F" w14:textId="224C5A04" w:rsidR="0074600F" w:rsidRDefault="00E514A0" w:rsidP="006F6C7B">
            <w:pPr>
              <w:tabs>
                <w:tab w:val="left" w:pos="1560"/>
              </w:tabs>
              <w:spacing w:after="0" w:line="240" w:lineRule="auto"/>
              <w:rPr>
                <w:rFonts w:cstheme="minorHAnsi"/>
                <w:b/>
                <w:sz w:val="20"/>
                <w:szCs w:val="20"/>
              </w:rPr>
            </w:pPr>
            <w:r>
              <w:rPr>
                <w:rFonts w:cstheme="minorHAnsi"/>
                <w:bCs/>
                <w:sz w:val="20"/>
                <w:szCs w:val="20"/>
              </w:rPr>
              <w:t>See notes above.</w:t>
            </w:r>
          </w:p>
        </w:tc>
      </w:tr>
    </w:tbl>
    <w:p w14:paraId="5A190B6D" w14:textId="77777777" w:rsidR="00D840F6" w:rsidRDefault="00D840F6">
      <w:r>
        <w:br w:type="page"/>
      </w:r>
    </w:p>
    <w:tbl>
      <w:tblPr>
        <w:tblStyle w:val="TableGrid"/>
        <w:tblW w:w="9717"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4"/>
        <w:gridCol w:w="8993"/>
      </w:tblGrid>
      <w:tr w:rsidR="006F6C7B" w:rsidRPr="00BD63B7" w14:paraId="2A4B2F05" w14:textId="77777777" w:rsidTr="009631D8">
        <w:tc>
          <w:tcPr>
            <w:tcW w:w="724" w:type="dxa"/>
          </w:tcPr>
          <w:p w14:paraId="42B1C416" w14:textId="5321FDF9" w:rsidR="006F6C7B" w:rsidRPr="00BD63B7" w:rsidRDefault="00D70255" w:rsidP="006F6C7B">
            <w:pPr>
              <w:spacing w:after="0" w:line="240" w:lineRule="auto"/>
              <w:rPr>
                <w:rFonts w:ascii="Calibri" w:hAnsi="Calibri" w:cs="Calibri"/>
                <w:sz w:val="20"/>
                <w:szCs w:val="20"/>
              </w:rPr>
            </w:pPr>
            <w:r>
              <w:rPr>
                <w:rFonts w:ascii="Calibri" w:hAnsi="Calibri" w:cs="Calibri"/>
                <w:sz w:val="20"/>
                <w:szCs w:val="20"/>
              </w:rPr>
              <w:lastRenderedPageBreak/>
              <w:t>7</w:t>
            </w:r>
          </w:p>
        </w:tc>
        <w:tc>
          <w:tcPr>
            <w:tcW w:w="8988" w:type="dxa"/>
          </w:tcPr>
          <w:p w14:paraId="38BC490C" w14:textId="08F8AF30"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Finance Report</w:t>
            </w:r>
          </w:p>
        </w:tc>
      </w:tr>
      <w:tr w:rsidR="006F6C7B" w:rsidRPr="00BD63B7" w14:paraId="609F9B75" w14:textId="77777777" w:rsidTr="009631D8">
        <w:tc>
          <w:tcPr>
            <w:tcW w:w="724" w:type="dxa"/>
          </w:tcPr>
          <w:p w14:paraId="101A723B" w14:textId="77777777" w:rsidR="006F6C7B" w:rsidRPr="00BD63B7" w:rsidRDefault="006F6C7B" w:rsidP="006F6C7B">
            <w:pPr>
              <w:spacing w:after="0" w:line="240" w:lineRule="auto"/>
              <w:jc w:val="right"/>
              <w:rPr>
                <w:rFonts w:ascii="Calibri" w:hAnsi="Calibri" w:cs="Calibri"/>
                <w:sz w:val="20"/>
                <w:szCs w:val="20"/>
              </w:rPr>
            </w:pPr>
          </w:p>
        </w:tc>
        <w:tc>
          <w:tcPr>
            <w:tcW w:w="8988" w:type="dxa"/>
          </w:tcPr>
          <w:p w14:paraId="5C2B32C7" w14:textId="55382BA6" w:rsidR="00011180" w:rsidRDefault="006F6C7B" w:rsidP="009A5F7F">
            <w:pPr>
              <w:tabs>
                <w:tab w:val="left" w:pos="426"/>
                <w:tab w:val="left" w:pos="993"/>
              </w:tabs>
              <w:spacing w:after="0" w:line="240" w:lineRule="auto"/>
              <w:jc w:val="both"/>
              <w:rPr>
                <w:rFonts w:ascii="Calibri" w:hAnsi="Calibri" w:cs="Calibri"/>
                <w:sz w:val="20"/>
                <w:szCs w:val="20"/>
              </w:rPr>
            </w:pPr>
            <w:r w:rsidRPr="00BD63B7">
              <w:rPr>
                <w:rFonts w:ascii="Calibri" w:hAnsi="Calibri" w:cs="Calibri"/>
                <w:sz w:val="20"/>
                <w:szCs w:val="20"/>
              </w:rPr>
              <w:t xml:space="preserve">Clerk presented the Financial Report for </w:t>
            </w:r>
            <w:r w:rsidR="00E514A0">
              <w:rPr>
                <w:rFonts w:ascii="Calibri" w:hAnsi="Calibri" w:cs="Calibri"/>
                <w:sz w:val="20"/>
                <w:szCs w:val="20"/>
              </w:rPr>
              <w:t>October</w:t>
            </w:r>
            <w:r w:rsidRPr="00BD63B7">
              <w:rPr>
                <w:rFonts w:ascii="Calibri" w:hAnsi="Calibri" w:cs="Calibri"/>
                <w:sz w:val="20"/>
                <w:szCs w:val="20"/>
              </w:rPr>
              <w:t xml:space="preserve">2025. Payments totalling </w:t>
            </w:r>
            <w:r w:rsidR="00DA7A50">
              <w:rPr>
                <w:rFonts w:ascii="Calibri" w:hAnsi="Calibri" w:cs="Calibri"/>
                <w:sz w:val="20"/>
                <w:szCs w:val="20"/>
              </w:rPr>
              <w:t>£2857</w:t>
            </w:r>
            <w:r w:rsidR="00E4475A">
              <w:rPr>
                <w:rFonts w:ascii="Calibri" w:hAnsi="Calibri" w:cs="Calibri"/>
                <w:sz w:val="20"/>
                <w:szCs w:val="20"/>
              </w:rPr>
              <w:t>.03</w:t>
            </w:r>
            <w:r w:rsidRPr="00BD63B7">
              <w:rPr>
                <w:rFonts w:ascii="Calibri" w:hAnsi="Calibri" w:cs="Calibri"/>
                <w:sz w:val="20"/>
                <w:szCs w:val="20"/>
              </w:rPr>
              <w:t xml:space="preserve"> were approved as detailed in appendix 1</w:t>
            </w:r>
            <w:r w:rsidR="009A5F7F">
              <w:rPr>
                <w:rFonts w:ascii="Calibri" w:hAnsi="Calibri" w:cs="Calibri"/>
                <w:sz w:val="20"/>
                <w:szCs w:val="20"/>
              </w:rPr>
              <w:t xml:space="preserve">. It was agreed to transfer £20,000 from the current account to the </w:t>
            </w:r>
            <w:r w:rsidR="00927B96">
              <w:rPr>
                <w:rFonts w:ascii="Calibri" w:hAnsi="Calibri" w:cs="Calibri"/>
                <w:sz w:val="20"/>
                <w:szCs w:val="20"/>
              </w:rPr>
              <w:t xml:space="preserve">Business Savings Account and earmark it </w:t>
            </w:r>
            <w:r w:rsidR="00506AEA">
              <w:rPr>
                <w:rFonts w:ascii="Calibri" w:hAnsi="Calibri" w:cs="Calibri"/>
                <w:sz w:val="20"/>
                <w:szCs w:val="20"/>
              </w:rPr>
              <w:t xml:space="preserve">for the </w:t>
            </w:r>
            <w:r w:rsidR="00C66F29">
              <w:rPr>
                <w:rFonts w:ascii="Calibri" w:hAnsi="Calibri" w:cs="Calibri"/>
                <w:sz w:val="20"/>
                <w:szCs w:val="20"/>
              </w:rPr>
              <w:t>All Weather Pitch</w:t>
            </w:r>
            <w:r w:rsidR="00CD4EE2">
              <w:rPr>
                <w:rFonts w:ascii="Calibri" w:hAnsi="Calibri" w:cs="Calibri"/>
                <w:sz w:val="20"/>
                <w:szCs w:val="20"/>
              </w:rPr>
              <w:t>.</w:t>
            </w:r>
            <w:r w:rsidR="00C66F29">
              <w:rPr>
                <w:rFonts w:ascii="Calibri" w:hAnsi="Calibri" w:cs="Calibri"/>
                <w:sz w:val="20"/>
                <w:szCs w:val="20"/>
              </w:rPr>
              <w:t xml:space="preserve"> However, it was noted that if necessary this could be vired against </w:t>
            </w:r>
            <w:r w:rsidR="00C62AE8">
              <w:rPr>
                <w:rFonts w:ascii="Calibri" w:hAnsi="Calibri" w:cs="Calibri"/>
                <w:sz w:val="20"/>
                <w:szCs w:val="20"/>
              </w:rPr>
              <w:t>another item on the earmarked listed</w:t>
            </w:r>
            <w:r w:rsidR="00CD4EE2">
              <w:rPr>
                <w:rFonts w:ascii="Calibri" w:hAnsi="Calibri" w:cs="Calibri"/>
                <w:sz w:val="20"/>
                <w:szCs w:val="20"/>
              </w:rPr>
              <w:t>.</w:t>
            </w:r>
          </w:p>
          <w:p w14:paraId="619D0A43" w14:textId="6832BB87" w:rsidR="005F58A1" w:rsidRPr="005F58A1" w:rsidRDefault="005F58A1" w:rsidP="009A5F7F">
            <w:pPr>
              <w:tabs>
                <w:tab w:val="left" w:pos="426"/>
                <w:tab w:val="left" w:pos="993"/>
              </w:tabs>
              <w:spacing w:after="0" w:line="240" w:lineRule="auto"/>
              <w:jc w:val="both"/>
              <w:rPr>
                <w:rFonts w:ascii="Calibri" w:hAnsi="Calibri" w:cs="Calibri"/>
                <w:b/>
                <w:bCs/>
                <w:sz w:val="20"/>
                <w:szCs w:val="20"/>
              </w:rPr>
            </w:pPr>
            <w:r w:rsidRPr="005F58A1">
              <w:rPr>
                <w:rFonts w:ascii="Calibri" w:hAnsi="Calibri" w:cs="Calibri"/>
                <w:b/>
                <w:bCs/>
                <w:color w:val="002060"/>
                <w:sz w:val="20"/>
                <w:szCs w:val="20"/>
              </w:rPr>
              <w:t>Action: Clerk to make the transfer.</w:t>
            </w:r>
          </w:p>
        </w:tc>
      </w:tr>
      <w:tr w:rsidR="006F6C7B" w:rsidRPr="00BD63B7" w14:paraId="34B9B604" w14:textId="77777777" w:rsidTr="009631D8">
        <w:tc>
          <w:tcPr>
            <w:tcW w:w="724" w:type="dxa"/>
          </w:tcPr>
          <w:p w14:paraId="0D3BA4B7" w14:textId="0245866D" w:rsidR="006F6C7B" w:rsidRPr="00BD63B7" w:rsidRDefault="00050671" w:rsidP="006F6C7B">
            <w:pPr>
              <w:spacing w:after="0" w:line="240" w:lineRule="auto"/>
              <w:rPr>
                <w:rFonts w:ascii="Calibri" w:hAnsi="Calibri" w:cs="Calibri"/>
                <w:sz w:val="20"/>
                <w:szCs w:val="20"/>
              </w:rPr>
            </w:pPr>
            <w:r>
              <w:rPr>
                <w:rFonts w:ascii="Calibri" w:hAnsi="Calibri" w:cs="Calibri"/>
                <w:sz w:val="20"/>
                <w:szCs w:val="20"/>
              </w:rPr>
              <w:t>8</w:t>
            </w:r>
          </w:p>
        </w:tc>
        <w:tc>
          <w:tcPr>
            <w:tcW w:w="8988" w:type="dxa"/>
          </w:tcPr>
          <w:p w14:paraId="442AB049" w14:textId="5068F2EE"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Village Hall</w:t>
            </w:r>
          </w:p>
        </w:tc>
      </w:tr>
      <w:tr w:rsidR="006F6C7B" w:rsidRPr="00BD63B7" w14:paraId="2707E8E4" w14:textId="77777777" w:rsidTr="009631D8">
        <w:tc>
          <w:tcPr>
            <w:tcW w:w="724" w:type="dxa"/>
          </w:tcPr>
          <w:p w14:paraId="2C82ED81" w14:textId="77777777" w:rsidR="006F6C7B" w:rsidRPr="00BD63B7" w:rsidRDefault="006F6C7B" w:rsidP="006F6C7B">
            <w:pPr>
              <w:spacing w:after="0" w:line="240" w:lineRule="auto"/>
              <w:jc w:val="right"/>
              <w:rPr>
                <w:rFonts w:ascii="Calibri" w:hAnsi="Calibri" w:cs="Calibri"/>
                <w:sz w:val="20"/>
                <w:szCs w:val="20"/>
              </w:rPr>
            </w:pPr>
          </w:p>
        </w:tc>
        <w:tc>
          <w:tcPr>
            <w:tcW w:w="8988" w:type="dxa"/>
          </w:tcPr>
          <w:p w14:paraId="040B39EF" w14:textId="43E8E5F8" w:rsidR="006F6C7B" w:rsidRDefault="00DE1E01"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It was noted that:</w:t>
            </w:r>
          </w:p>
          <w:p w14:paraId="06364C73" w14:textId="16F2A549" w:rsidR="00DE1E01" w:rsidRPr="00055098" w:rsidRDefault="00055098" w:rsidP="00055098">
            <w:pPr>
              <w:pStyle w:val="ListParagraph"/>
              <w:numPr>
                <w:ilvl w:val="0"/>
                <w:numId w:val="9"/>
              </w:numPr>
              <w:autoSpaceDE w:val="0"/>
              <w:autoSpaceDN w:val="0"/>
              <w:adjustRightInd w:val="0"/>
              <w:spacing w:after="0" w:line="240" w:lineRule="auto"/>
              <w:rPr>
                <w:rFonts w:cstheme="minorHAnsi"/>
                <w:sz w:val="20"/>
                <w:szCs w:val="20"/>
              </w:rPr>
            </w:pPr>
            <w:r>
              <w:rPr>
                <w:rFonts w:cstheme="minorHAnsi"/>
                <w:sz w:val="20"/>
                <w:szCs w:val="20"/>
              </w:rPr>
              <w:t xml:space="preserve">Four </w:t>
            </w:r>
            <w:r w:rsidR="007C77EF">
              <w:rPr>
                <w:rFonts w:cstheme="minorHAnsi"/>
                <w:sz w:val="20"/>
                <w:szCs w:val="20"/>
              </w:rPr>
              <w:t>policies are</w:t>
            </w:r>
            <w:r w:rsidR="00091E22">
              <w:rPr>
                <w:rFonts w:cstheme="minorHAnsi"/>
                <w:sz w:val="20"/>
                <w:szCs w:val="20"/>
              </w:rPr>
              <w:t xml:space="preserve"> waiting</w:t>
            </w:r>
            <w:r w:rsidR="007C77EF">
              <w:rPr>
                <w:rFonts w:cstheme="minorHAnsi"/>
                <w:sz w:val="20"/>
                <w:szCs w:val="20"/>
              </w:rPr>
              <w:t xml:space="preserve"> to be approved</w:t>
            </w:r>
            <w:r w:rsidR="00DA755C" w:rsidRPr="00055098">
              <w:rPr>
                <w:rFonts w:cstheme="minorHAnsi"/>
                <w:sz w:val="20"/>
                <w:szCs w:val="20"/>
              </w:rPr>
              <w:t>.</w:t>
            </w:r>
          </w:p>
          <w:p w14:paraId="609FBC18" w14:textId="368597D2" w:rsidR="00DA755C" w:rsidRDefault="007C77EF" w:rsidP="00055098">
            <w:pPr>
              <w:pStyle w:val="ListParagraph"/>
              <w:numPr>
                <w:ilvl w:val="0"/>
                <w:numId w:val="9"/>
              </w:numPr>
              <w:autoSpaceDE w:val="0"/>
              <w:autoSpaceDN w:val="0"/>
              <w:adjustRightInd w:val="0"/>
              <w:spacing w:after="0" w:line="240" w:lineRule="auto"/>
              <w:rPr>
                <w:rFonts w:cstheme="minorHAnsi"/>
                <w:sz w:val="20"/>
                <w:szCs w:val="20"/>
              </w:rPr>
            </w:pPr>
            <w:r>
              <w:rPr>
                <w:rFonts w:cstheme="minorHAnsi"/>
                <w:sz w:val="20"/>
                <w:szCs w:val="20"/>
              </w:rPr>
              <w:t>The Beer Festival had been successful</w:t>
            </w:r>
            <w:r w:rsidR="00615536">
              <w:rPr>
                <w:rFonts w:cstheme="minorHAnsi"/>
                <w:sz w:val="20"/>
                <w:szCs w:val="20"/>
              </w:rPr>
              <w:t>.</w:t>
            </w:r>
            <w:r w:rsidR="00D5379B">
              <w:rPr>
                <w:rFonts w:cstheme="minorHAnsi"/>
                <w:sz w:val="20"/>
                <w:szCs w:val="20"/>
              </w:rPr>
              <w:t xml:space="preserve"> Next year’s event will celebrate the halls 50</w:t>
            </w:r>
            <w:r w:rsidR="00D5379B" w:rsidRPr="00D5379B">
              <w:rPr>
                <w:rFonts w:cstheme="minorHAnsi"/>
                <w:sz w:val="20"/>
                <w:szCs w:val="20"/>
                <w:vertAlign w:val="superscript"/>
              </w:rPr>
              <w:t>th</w:t>
            </w:r>
            <w:r w:rsidR="00D5379B">
              <w:rPr>
                <w:rFonts w:cstheme="minorHAnsi"/>
                <w:sz w:val="20"/>
                <w:szCs w:val="20"/>
              </w:rPr>
              <w:t xml:space="preserve"> anniversary.</w:t>
            </w:r>
          </w:p>
          <w:p w14:paraId="35DE2A42" w14:textId="387D719E" w:rsidR="006F6C7B" w:rsidRPr="008C61DB" w:rsidRDefault="00615536" w:rsidP="008C61DB">
            <w:pPr>
              <w:pStyle w:val="ListParagraph"/>
              <w:numPr>
                <w:ilvl w:val="0"/>
                <w:numId w:val="9"/>
              </w:numPr>
              <w:autoSpaceDE w:val="0"/>
              <w:autoSpaceDN w:val="0"/>
              <w:adjustRightInd w:val="0"/>
              <w:spacing w:after="0" w:line="240" w:lineRule="auto"/>
              <w:rPr>
                <w:rFonts w:cstheme="minorHAnsi"/>
                <w:sz w:val="20"/>
                <w:szCs w:val="20"/>
              </w:rPr>
            </w:pPr>
            <w:r>
              <w:rPr>
                <w:rFonts w:cstheme="minorHAnsi"/>
                <w:sz w:val="20"/>
                <w:szCs w:val="20"/>
              </w:rPr>
              <w:t>A policy which prevents the Marsh Club having its lunch in the hall</w:t>
            </w:r>
            <w:r w:rsidR="00F5578B">
              <w:rPr>
                <w:rFonts w:cstheme="minorHAnsi"/>
                <w:sz w:val="20"/>
                <w:szCs w:val="20"/>
              </w:rPr>
              <w:t xml:space="preserve"> has not been approved</w:t>
            </w:r>
            <w:r>
              <w:rPr>
                <w:rFonts w:cstheme="minorHAnsi"/>
                <w:sz w:val="20"/>
                <w:szCs w:val="20"/>
              </w:rPr>
              <w:t>.</w:t>
            </w:r>
          </w:p>
        </w:tc>
      </w:tr>
      <w:tr w:rsidR="006F6C7B" w:rsidRPr="00BD63B7" w14:paraId="16CAFCAF" w14:textId="77777777" w:rsidTr="009631D8">
        <w:tc>
          <w:tcPr>
            <w:tcW w:w="724" w:type="dxa"/>
          </w:tcPr>
          <w:p w14:paraId="21857027" w14:textId="26C75BF9" w:rsidR="006F6C7B" w:rsidRPr="00BD63B7" w:rsidRDefault="00050671" w:rsidP="006F6C7B">
            <w:pPr>
              <w:spacing w:after="0" w:line="240" w:lineRule="auto"/>
              <w:rPr>
                <w:rFonts w:ascii="Calibri" w:hAnsi="Calibri" w:cs="Calibri"/>
                <w:sz w:val="20"/>
                <w:szCs w:val="20"/>
              </w:rPr>
            </w:pPr>
            <w:r>
              <w:rPr>
                <w:rFonts w:ascii="Calibri" w:hAnsi="Calibri" w:cs="Calibri"/>
                <w:sz w:val="20"/>
                <w:szCs w:val="20"/>
              </w:rPr>
              <w:t>9</w:t>
            </w:r>
          </w:p>
        </w:tc>
        <w:tc>
          <w:tcPr>
            <w:tcW w:w="8988" w:type="dxa"/>
          </w:tcPr>
          <w:p w14:paraId="172C3A73" w14:textId="5C9C25B4"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Play Equipment</w:t>
            </w:r>
          </w:p>
        </w:tc>
      </w:tr>
      <w:tr w:rsidR="006F6C7B" w:rsidRPr="00BD63B7" w14:paraId="60781BAC" w14:textId="77777777" w:rsidTr="009631D8">
        <w:tc>
          <w:tcPr>
            <w:tcW w:w="724" w:type="dxa"/>
          </w:tcPr>
          <w:p w14:paraId="3B3AD8C0" w14:textId="77777777" w:rsidR="006F6C7B" w:rsidRDefault="00050671" w:rsidP="006F6C7B">
            <w:pPr>
              <w:spacing w:after="0" w:line="240" w:lineRule="auto"/>
              <w:jc w:val="right"/>
              <w:rPr>
                <w:rFonts w:ascii="Calibri" w:hAnsi="Calibri" w:cs="Calibri"/>
                <w:sz w:val="20"/>
                <w:szCs w:val="20"/>
              </w:rPr>
            </w:pPr>
            <w:r>
              <w:rPr>
                <w:rFonts w:ascii="Calibri" w:hAnsi="Calibri" w:cs="Calibri"/>
                <w:sz w:val="20"/>
                <w:szCs w:val="20"/>
              </w:rPr>
              <w:t>9</w:t>
            </w:r>
            <w:r w:rsidR="006F6C7B" w:rsidRPr="00BD63B7">
              <w:rPr>
                <w:rFonts w:ascii="Calibri" w:hAnsi="Calibri" w:cs="Calibri"/>
                <w:sz w:val="20"/>
                <w:szCs w:val="20"/>
              </w:rPr>
              <w:t>.1</w:t>
            </w:r>
          </w:p>
          <w:p w14:paraId="436AB7CD" w14:textId="77777777" w:rsidR="000355A7" w:rsidRDefault="000355A7" w:rsidP="006F6C7B">
            <w:pPr>
              <w:spacing w:after="0" w:line="240" w:lineRule="auto"/>
              <w:jc w:val="right"/>
              <w:rPr>
                <w:rFonts w:ascii="Calibri" w:hAnsi="Calibri" w:cs="Calibri"/>
                <w:sz w:val="20"/>
                <w:szCs w:val="20"/>
              </w:rPr>
            </w:pPr>
          </w:p>
          <w:p w14:paraId="7C60327A" w14:textId="77777777" w:rsidR="000355A7" w:rsidRDefault="000355A7" w:rsidP="006F6C7B">
            <w:pPr>
              <w:spacing w:after="0" w:line="240" w:lineRule="auto"/>
              <w:jc w:val="right"/>
              <w:rPr>
                <w:rFonts w:ascii="Calibri" w:hAnsi="Calibri" w:cs="Calibri"/>
                <w:sz w:val="20"/>
                <w:szCs w:val="20"/>
              </w:rPr>
            </w:pPr>
            <w:r>
              <w:rPr>
                <w:rFonts w:ascii="Calibri" w:hAnsi="Calibri" w:cs="Calibri"/>
                <w:sz w:val="20"/>
                <w:szCs w:val="20"/>
              </w:rPr>
              <w:t>9.2</w:t>
            </w:r>
          </w:p>
          <w:p w14:paraId="13887D0D" w14:textId="77777777" w:rsidR="003620DD" w:rsidRDefault="003620DD" w:rsidP="006F6C7B">
            <w:pPr>
              <w:spacing w:after="0" w:line="240" w:lineRule="auto"/>
              <w:jc w:val="right"/>
              <w:rPr>
                <w:rFonts w:ascii="Calibri" w:hAnsi="Calibri" w:cs="Calibri"/>
                <w:sz w:val="20"/>
                <w:szCs w:val="20"/>
              </w:rPr>
            </w:pPr>
          </w:p>
          <w:p w14:paraId="75F15A7B" w14:textId="77777777" w:rsidR="00436B72" w:rsidRDefault="00436B72" w:rsidP="006F6C7B">
            <w:pPr>
              <w:spacing w:after="0" w:line="240" w:lineRule="auto"/>
              <w:jc w:val="right"/>
              <w:rPr>
                <w:rFonts w:ascii="Calibri" w:hAnsi="Calibri" w:cs="Calibri"/>
                <w:sz w:val="20"/>
                <w:szCs w:val="20"/>
              </w:rPr>
            </w:pPr>
          </w:p>
          <w:p w14:paraId="7E63D1FC" w14:textId="4E38D933" w:rsidR="003620DD" w:rsidRPr="00BD63B7" w:rsidRDefault="003620DD" w:rsidP="006F6C7B">
            <w:pPr>
              <w:spacing w:after="0" w:line="240" w:lineRule="auto"/>
              <w:jc w:val="right"/>
              <w:rPr>
                <w:rFonts w:ascii="Calibri" w:hAnsi="Calibri" w:cs="Calibri"/>
                <w:sz w:val="20"/>
                <w:szCs w:val="20"/>
              </w:rPr>
            </w:pPr>
            <w:r>
              <w:rPr>
                <w:rFonts w:ascii="Calibri" w:hAnsi="Calibri" w:cs="Calibri"/>
                <w:sz w:val="20"/>
                <w:szCs w:val="20"/>
              </w:rPr>
              <w:t>9.3</w:t>
            </w:r>
          </w:p>
        </w:tc>
        <w:tc>
          <w:tcPr>
            <w:tcW w:w="8988" w:type="dxa"/>
          </w:tcPr>
          <w:p w14:paraId="1424EFD4" w14:textId="77777777"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Maintenance</w:t>
            </w:r>
          </w:p>
          <w:p w14:paraId="6DD129EE" w14:textId="441F4C05" w:rsidR="006F6C7B" w:rsidRPr="00BD63B7" w:rsidRDefault="009B342C" w:rsidP="006F6C7B">
            <w:pPr>
              <w:tabs>
                <w:tab w:val="left" w:pos="426"/>
                <w:tab w:val="left" w:pos="993"/>
              </w:tabs>
              <w:spacing w:after="0" w:line="240" w:lineRule="auto"/>
              <w:rPr>
                <w:rFonts w:ascii="Calibri" w:hAnsi="Calibri" w:cs="Calibri"/>
                <w:b/>
                <w:bCs/>
                <w:sz w:val="20"/>
                <w:szCs w:val="20"/>
              </w:rPr>
            </w:pPr>
            <w:r>
              <w:rPr>
                <w:rFonts w:ascii="Calibri" w:hAnsi="Calibri" w:cs="Calibri"/>
                <w:sz w:val="20"/>
                <w:szCs w:val="20"/>
              </w:rPr>
              <w:t xml:space="preserve">There were no </w:t>
            </w:r>
            <w:r w:rsidR="00604E68">
              <w:rPr>
                <w:rFonts w:ascii="Calibri" w:hAnsi="Calibri" w:cs="Calibri"/>
                <w:sz w:val="20"/>
                <w:szCs w:val="20"/>
              </w:rPr>
              <w:t xml:space="preserve">new </w:t>
            </w:r>
            <w:r>
              <w:rPr>
                <w:rFonts w:ascii="Calibri" w:hAnsi="Calibri" w:cs="Calibri"/>
                <w:sz w:val="20"/>
                <w:szCs w:val="20"/>
              </w:rPr>
              <w:t>maintenance issues to report.</w:t>
            </w:r>
          </w:p>
          <w:p w14:paraId="029CDD69" w14:textId="77777777" w:rsidR="000355A7" w:rsidRPr="00451403" w:rsidRDefault="000355A7" w:rsidP="006F6C7B">
            <w:pPr>
              <w:tabs>
                <w:tab w:val="left" w:pos="426"/>
                <w:tab w:val="left" w:pos="993"/>
              </w:tabs>
              <w:spacing w:after="0" w:line="240" w:lineRule="auto"/>
              <w:rPr>
                <w:rFonts w:ascii="Calibri" w:hAnsi="Calibri" w:cs="Calibri"/>
                <w:b/>
                <w:bCs/>
                <w:sz w:val="20"/>
                <w:szCs w:val="20"/>
              </w:rPr>
            </w:pPr>
            <w:r w:rsidRPr="00451403">
              <w:rPr>
                <w:rFonts w:ascii="Calibri" w:hAnsi="Calibri" w:cs="Calibri"/>
                <w:b/>
                <w:bCs/>
                <w:sz w:val="20"/>
                <w:szCs w:val="20"/>
              </w:rPr>
              <w:t>Skateboarding</w:t>
            </w:r>
          </w:p>
          <w:p w14:paraId="49F8370C" w14:textId="3DD5CD7C" w:rsidR="006F6C7B" w:rsidRDefault="000355A7"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 xml:space="preserve">It was agreed that </w:t>
            </w:r>
            <w:r w:rsidR="00C7485C">
              <w:rPr>
                <w:rFonts w:ascii="Calibri" w:hAnsi="Calibri" w:cs="Calibri"/>
                <w:sz w:val="20"/>
                <w:szCs w:val="20"/>
              </w:rPr>
              <w:t>the cost</w:t>
            </w:r>
            <w:r w:rsidR="00604E68">
              <w:rPr>
                <w:rFonts w:ascii="Calibri" w:hAnsi="Calibri" w:cs="Calibri"/>
                <w:sz w:val="20"/>
                <w:szCs w:val="20"/>
              </w:rPr>
              <w:t xml:space="preserve"> of</w:t>
            </w:r>
            <w:r w:rsidR="00C7485C">
              <w:rPr>
                <w:rFonts w:ascii="Calibri" w:hAnsi="Calibri" w:cs="Calibri"/>
                <w:sz w:val="20"/>
                <w:szCs w:val="20"/>
              </w:rPr>
              <w:t xml:space="preserve"> ~£100 for a cover for the</w:t>
            </w:r>
            <w:r w:rsidR="00604E68">
              <w:rPr>
                <w:rFonts w:ascii="Calibri" w:hAnsi="Calibri" w:cs="Calibri"/>
                <w:sz w:val="20"/>
                <w:szCs w:val="20"/>
              </w:rPr>
              <w:t xml:space="preserve"> skateboarding equipment</w:t>
            </w:r>
            <w:r w:rsidR="00C7485C">
              <w:rPr>
                <w:rFonts w:ascii="Calibri" w:hAnsi="Calibri" w:cs="Calibri"/>
                <w:sz w:val="20"/>
                <w:szCs w:val="20"/>
              </w:rPr>
              <w:t xml:space="preserve"> </w:t>
            </w:r>
            <w:r w:rsidR="00AE0A1A">
              <w:rPr>
                <w:rFonts w:ascii="Calibri" w:hAnsi="Calibri" w:cs="Calibri"/>
                <w:sz w:val="20"/>
                <w:szCs w:val="20"/>
              </w:rPr>
              <w:t>could come out of the remaining</w:t>
            </w:r>
            <w:r w:rsidR="00436B72">
              <w:rPr>
                <w:rFonts w:ascii="Calibri" w:hAnsi="Calibri" w:cs="Calibri"/>
                <w:sz w:val="20"/>
                <w:szCs w:val="20"/>
              </w:rPr>
              <w:t xml:space="preserve"> skateboarding </w:t>
            </w:r>
            <w:r w:rsidR="00AE0A1A">
              <w:rPr>
                <w:rFonts w:ascii="Calibri" w:hAnsi="Calibri" w:cs="Calibri"/>
                <w:sz w:val="20"/>
                <w:szCs w:val="20"/>
              </w:rPr>
              <w:t>fund</w:t>
            </w:r>
            <w:r w:rsidR="00436B72">
              <w:rPr>
                <w:rFonts w:ascii="Calibri" w:hAnsi="Calibri" w:cs="Calibri"/>
                <w:sz w:val="20"/>
                <w:szCs w:val="20"/>
              </w:rPr>
              <w:t>s</w:t>
            </w:r>
            <w:r w:rsidR="00AE0A1A">
              <w:rPr>
                <w:rFonts w:ascii="Calibri" w:hAnsi="Calibri" w:cs="Calibri"/>
                <w:sz w:val="20"/>
                <w:szCs w:val="20"/>
              </w:rPr>
              <w:t>.</w:t>
            </w:r>
          </w:p>
          <w:p w14:paraId="2EFB92B5" w14:textId="77777777" w:rsidR="003620DD" w:rsidRPr="00436B72" w:rsidRDefault="003620DD" w:rsidP="006F6C7B">
            <w:pPr>
              <w:tabs>
                <w:tab w:val="left" w:pos="426"/>
                <w:tab w:val="left" w:pos="993"/>
              </w:tabs>
              <w:spacing w:after="0" w:line="240" w:lineRule="auto"/>
              <w:rPr>
                <w:rFonts w:ascii="Calibri" w:hAnsi="Calibri" w:cs="Calibri"/>
                <w:b/>
                <w:bCs/>
                <w:sz w:val="20"/>
                <w:szCs w:val="20"/>
              </w:rPr>
            </w:pPr>
            <w:r w:rsidRPr="00436B72">
              <w:rPr>
                <w:rFonts w:ascii="Calibri" w:hAnsi="Calibri" w:cs="Calibri"/>
                <w:b/>
                <w:bCs/>
                <w:sz w:val="20"/>
                <w:szCs w:val="20"/>
              </w:rPr>
              <w:t>Recreation Ground</w:t>
            </w:r>
          </w:p>
          <w:p w14:paraId="73ADB5CD" w14:textId="77777777" w:rsidR="003620DD" w:rsidRDefault="003620DD"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It was noted that the hedges at the recreation ground had not been cut.</w:t>
            </w:r>
          </w:p>
          <w:p w14:paraId="567BA50F" w14:textId="36D586C0" w:rsidR="003620DD" w:rsidRPr="003620DD" w:rsidRDefault="003620DD" w:rsidP="006F6C7B">
            <w:pPr>
              <w:tabs>
                <w:tab w:val="left" w:pos="426"/>
                <w:tab w:val="left" w:pos="993"/>
              </w:tabs>
              <w:spacing w:after="0" w:line="240" w:lineRule="auto"/>
              <w:rPr>
                <w:rFonts w:ascii="Calibri" w:hAnsi="Calibri" w:cs="Calibri"/>
                <w:b/>
                <w:bCs/>
                <w:sz w:val="20"/>
                <w:szCs w:val="20"/>
              </w:rPr>
            </w:pPr>
            <w:r w:rsidRPr="003620DD">
              <w:rPr>
                <w:rFonts w:ascii="Calibri" w:hAnsi="Calibri" w:cs="Calibri"/>
                <w:b/>
                <w:bCs/>
                <w:color w:val="002060"/>
                <w:sz w:val="20"/>
                <w:szCs w:val="20"/>
              </w:rPr>
              <w:t>Action: Clerk to chase contractor.</w:t>
            </w:r>
          </w:p>
        </w:tc>
      </w:tr>
      <w:tr w:rsidR="006F6C7B" w:rsidRPr="00BD63B7" w14:paraId="6CB13A7A" w14:textId="77777777" w:rsidTr="009631D8">
        <w:tc>
          <w:tcPr>
            <w:tcW w:w="724" w:type="dxa"/>
          </w:tcPr>
          <w:p w14:paraId="7C683E8F" w14:textId="5C3B4B33" w:rsidR="006F6C7B" w:rsidRPr="00BD63B7" w:rsidRDefault="006F6C7B" w:rsidP="006F6C7B">
            <w:pPr>
              <w:spacing w:after="0" w:line="240" w:lineRule="auto"/>
              <w:rPr>
                <w:rFonts w:ascii="Calibri" w:hAnsi="Calibri" w:cs="Calibri"/>
                <w:color w:val="000000" w:themeColor="text1"/>
                <w:sz w:val="20"/>
                <w:szCs w:val="20"/>
              </w:rPr>
            </w:pPr>
            <w:r w:rsidRPr="00BD63B7">
              <w:rPr>
                <w:rFonts w:ascii="Calibri" w:hAnsi="Calibri" w:cs="Calibri"/>
                <w:color w:val="000000" w:themeColor="text1"/>
                <w:sz w:val="20"/>
                <w:szCs w:val="20"/>
              </w:rPr>
              <w:t>1</w:t>
            </w:r>
            <w:r w:rsidR="00050671">
              <w:rPr>
                <w:rFonts w:ascii="Calibri" w:hAnsi="Calibri" w:cs="Calibri"/>
                <w:color w:val="000000" w:themeColor="text1"/>
                <w:sz w:val="20"/>
                <w:szCs w:val="20"/>
              </w:rPr>
              <w:t>0</w:t>
            </w:r>
          </w:p>
          <w:p w14:paraId="6A5DA689" w14:textId="42772E06" w:rsidR="006F6C7B" w:rsidRPr="00BD63B7" w:rsidRDefault="006F6C7B" w:rsidP="006F6C7B">
            <w:pPr>
              <w:spacing w:after="0" w:line="240" w:lineRule="auto"/>
              <w:rPr>
                <w:rFonts w:ascii="Calibri" w:hAnsi="Calibri" w:cs="Calibri"/>
                <w:color w:val="000000" w:themeColor="text1"/>
                <w:sz w:val="20"/>
                <w:szCs w:val="20"/>
              </w:rPr>
            </w:pPr>
          </w:p>
        </w:tc>
        <w:tc>
          <w:tcPr>
            <w:tcW w:w="8988" w:type="dxa"/>
          </w:tcPr>
          <w:p w14:paraId="59FFBE2B" w14:textId="77777777" w:rsidR="006F6C7B" w:rsidRPr="00BD63B7" w:rsidRDefault="006F6C7B" w:rsidP="006F6C7B">
            <w:pPr>
              <w:tabs>
                <w:tab w:val="left" w:pos="993"/>
              </w:tabs>
              <w:spacing w:after="0" w:line="240" w:lineRule="auto"/>
              <w:rPr>
                <w:rFonts w:ascii="Calibri" w:hAnsi="Calibri" w:cs="Calibri"/>
                <w:b/>
                <w:color w:val="000000" w:themeColor="text1"/>
                <w:sz w:val="20"/>
                <w:szCs w:val="20"/>
              </w:rPr>
            </w:pPr>
            <w:r w:rsidRPr="00BD63B7">
              <w:rPr>
                <w:rFonts w:ascii="Calibri" w:hAnsi="Calibri" w:cs="Calibri"/>
                <w:b/>
                <w:color w:val="000000" w:themeColor="text1"/>
                <w:sz w:val="20"/>
                <w:szCs w:val="20"/>
              </w:rPr>
              <w:t>Devolved Services</w:t>
            </w:r>
          </w:p>
          <w:p w14:paraId="25CAB5E8" w14:textId="37607FB2" w:rsidR="00EF0DBB" w:rsidRPr="00BD63B7" w:rsidRDefault="009B708A" w:rsidP="006F6C7B">
            <w:pPr>
              <w:tabs>
                <w:tab w:val="left" w:pos="993"/>
              </w:tabs>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Cllr RD thought that the grass cutting was looking good</w:t>
            </w:r>
            <w:r w:rsidR="006F6C7B" w:rsidRPr="00BD63B7">
              <w:rPr>
                <w:rFonts w:ascii="Calibri" w:hAnsi="Calibri" w:cs="Calibri"/>
                <w:bCs/>
                <w:color w:val="000000" w:themeColor="text1"/>
                <w:sz w:val="20"/>
                <w:szCs w:val="20"/>
              </w:rPr>
              <w:t>.</w:t>
            </w:r>
            <w:r w:rsidR="00EF0DBB">
              <w:rPr>
                <w:rFonts w:ascii="Calibri" w:hAnsi="Calibri" w:cs="Calibri"/>
                <w:bCs/>
                <w:color w:val="000000" w:themeColor="text1"/>
                <w:sz w:val="20"/>
                <w:szCs w:val="20"/>
              </w:rPr>
              <w:t xml:space="preserve"> It was noted that the current contract would be reviewed in the spring.</w:t>
            </w:r>
          </w:p>
        </w:tc>
      </w:tr>
      <w:tr w:rsidR="006F6C7B" w:rsidRPr="00BD63B7" w14:paraId="2228EBEE" w14:textId="77777777" w:rsidTr="009631D8">
        <w:tc>
          <w:tcPr>
            <w:tcW w:w="724" w:type="dxa"/>
          </w:tcPr>
          <w:p w14:paraId="38B58718" w14:textId="2383A16F" w:rsidR="006F6C7B" w:rsidRPr="00BD63B7" w:rsidRDefault="006F6C7B" w:rsidP="006F6C7B">
            <w:pPr>
              <w:spacing w:after="0" w:line="240" w:lineRule="auto"/>
              <w:rPr>
                <w:rFonts w:ascii="Calibri" w:hAnsi="Calibri" w:cs="Calibri"/>
                <w:sz w:val="20"/>
                <w:szCs w:val="20"/>
              </w:rPr>
            </w:pPr>
            <w:r w:rsidRPr="00BD63B7">
              <w:rPr>
                <w:rFonts w:ascii="Calibri" w:hAnsi="Calibri" w:cs="Calibri"/>
                <w:color w:val="000000" w:themeColor="text1"/>
                <w:sz w:val="20"/>
                <w:szCs w:val="20"/>
              </w:rPr>
              <w:t>1</w:t>
            </w:r>
            <w:r w:rsidR="00050671">
              <w:rPr>
                <w:rFonts w:ascii="Calibri" w:hAnsi="Calibri" w:cs="Calibri"/>
                <w:color w:val="000000" w:themeColor="text1"/>
                <w:sz w:val="20"/>
                <w:szCs w:val="20"/>
              </w:rPr>
              <w:t>1</w:t>
            </w:r>
          </w:p>
        </w:tc>
        <w:tc>
          <w:tcPr>
            <w:tcW w:w="8988" w:type="dxa"/>
          </w:tcPr>
          <w:p w14:paraId="270C691B" w14:textId="094E9315" w:rsidR="006F6C7B" w:rsidRPr="00BD63B7" w:rsidRDefault="006F6C7B" w:rsidP="006F6C7B">
            <w:pPr>
              <w:tabs>
                <w:tab w:val="left" w:pos="993"/>
              </w:tabs>
              <w:spacing w:after="0" w:line="240" w:lineRule="auto"/>
              <w:rPr>
                <w:rFonts w:ascii="Calibri" w:hAnsi="Calibri" w:cs="Calibri"/>
                <w:sz w:val="20"/>
                <w:szCs w:val="20"/>
              </w:rPr>
            </w:pPr>
            <w:r w:rsidRPr="00BD63B7">
              <w:rPr>
                <w:rFonts w:ascii="Calibri" w:hAnsi="Calibri" w:cs="Calibri"/>
                <w:b/>
                <w:color w:val="000000" w:themeColor="text1"/>
                <w:sz w:val="20"/>
                <w:szCs w:val="20"/>
              </w:rPr>
              <w:t>Roads and Pathways</w:t>
            </w:r>
          </w:p>
        </w:tc>
      </w:tr>
      <w:tr w:rsidR="006F6C7B" w:rsidRPr="00BD63B7" w14:paraId="1CC97E85" w14:textId="77777777" w:rsidTr="009631D8">
        <w:tc>
          <w:tcPr>
            <w:tcW w:w="724" w:type="dxa"/>
          </w:tcPr>
          <w:p w14:paraId="4DDBB5F0" w14:textId="7FD5A690" w:rsidR="006F6C7B" w:rsidRPr="00BD63B7" w:rsidRDefault="006F6C7B" w:rsidP="006F6C7B">
            <w:pPr>
              <w:spacing w:after="0" w:line="240" w:lineRule="auto"/>
              <w:jc w:val="right"/>
              <w:rPr>
                <w:rFonts w:ascii="Calibri" w:hAnsi="Calibri" w:cs="Calibri"/>
                <w:color w:val="000000" w:themeColor="text1"/>
                <w:sz w:val="20"/>
                <w:szCs w:val="20"/>
              </w:rPr>
            </w:pPr>
            <w:r w:rsidRPr="00BD63B7">
              <w:rPr>
                <w:rFonts w:ascii="Calibri" w:hAnsi="Calibri" w:cs="Calibri"/>
                <w:color w:val="000000" w:themeColor="text1"/>
                <w:sz w:val="20"/>
                <w:szCs w:val="20"/>
              </w:rPr>
              <w:t>1</w:t>
            </w:r>
            <w:r w:rsidR="00050671">
              <w:rPr>
                <w:rFonts w:ascii="Calibri" w:hAnsi="Calibri" w:cs="Calibri"/>
                <w:color w:val="000000" w:themeColor="text1"/>
                <w:sz w:val="20"/>
                <w:szCs w:val="20"/>
              </w:rPr>
              <w:t>1</w:t>
            </w:r>
            <w:r w:rsidRPr="00BD63B7">
              <w:rPr>
                <w:rFonts w:ascii="Calibri" w:hAnsi="Calibri" w:cs="Calibri"/>
                <w:color w:val="000000" w:themeColor="text1"/>
                <w:sz w:val="20"/>
                <w:szCs w:val="20"/>
              </w:rPr>
              <w:t>.1</w:t>
            </w:r>
          </w:p>
        </w:tc>
        <w:tc>
          <w:tcPr>
            <w:tcW w:w="8988" w:type="dxa"/>
          </w:tcPr>
          <w:p w14:paraId="00DF97A6" w14:textId="6316917B" w:rsidR="008F2204" w:rsidRPr="00A46B83" w:rsidRDefault="006F6C7B" w:rsidP="00A46B83">
            <w:pPr>
              <w:tabs>
                <w:tab w:val="left" w:pos="851"/>
                <w:tab w:val="left" w:pos="1134"/>
              </w:tabs>
              <w:spacing w:after="0" w:line="240" w:lineRule="auto"/>
              <w:rPr>
                <w:rFonts w:ascii="Calibri" w:hAnsi="Calibri" w:cs="Calibri"/>
                <w:bCs/>
                <w:color w:val="000000" w:themeColor="text1"/>
                <w:sz w:val="20"/>
                <w:szCs w:val="20"/>
              </w:rPr>
            </w:pPr>
            <w:r w:rsidRPr="00BD63B7">
              <w:rPr>
                <w:rFonts w:ascii="Calibri" w:hAnsi="Calibri" w:cs="Calibri"/>
                <w:bCs/>
                <w:color w:val="000000" w:themeColor="text1"/>
                <w:sz w:val="20"/>
                <w:szCs w:val="20"/>
              </w:rPr>
              <w:t>It was noted that</w:t>
            </w:r>
            <w:r w:rsidR="004304B5">
              <w:rPr>
                <w:rFonts w:ascii="Calibri" w:hAnsi="Calibri" w:cs="Calibri"/>
                <w:bCs/>
                <w:color w:val="000000" w:themeColor="text1"/>
                <w:sz w:val="20"/>
                <w:szCs w:val="20"/>
              </w:rPr>
              <w:t xml:space="preserve"> some of the potholes had been repaired but others had been missed. All outstanding pot holes </w:t>
            </w:r>
            <w:r w:rsidR="00CA4B9B">
              <w:rPr>
                <w:rFonts w:ascii="Calibri" w:hAnsi="Calibri" w:cs="Calibri"/>
                <w:bCs/>
                <w:color w:val="000000" w:themeColor="text1"/>
                <w:sz w:val="20"/>
                <w:szCs w:val="20"/>
              </w:rPr>
              <w:t xml:space="preserve">needing repair </w:t>
            </w:r>
            <w:r w:rsidR="004304B5">
              <w:rPr>
                <w:rFonts w:ascii="Calibri" w:hAnsi="Calibri" w:cs="Calibri"/>
                <w:bCs/>
                <w:color w:val="000000" w:themeColor="text1"/>
                <w:sz w:val="20"/>
                <w:szCs w:val="20"/>
              </w:rPr>
              <w:t>have</w:t>
            </w:r>
            <w:r w:rsidR="00CA4B9B">
              <w:rPr>
                <w:rFonts w:ascii="Calibri" w:hAnsi="Calibri" w:cs="Calibri"/>
                <w:bCs/>
                <w:color w:val="000000" w:themeColor="text1"/>
                <w:sz w:val="20"/>
                <w:szCs w:val="20"/>
              </w:rPr>
              <w:t xml:space="preserve"> previously</w:t>
            </w:r>
            <w:r w:rsidR="004304B5">
              <w:rPr>
                <w:rFonts w:ascii="Calibri" w:hAnsi="Calibri" w:cs="Calibri"/>
                <w:bCs/>
                <w:color w:val="000000" w:themeColor="text1"/>
                <w:sz w:val="20"/>
                <w:szCs w:val="20"/>
              </w:rPr>
              <w:t xml:space="preserve"> been reported on FixMyStreet.</w:t>
            </w:r>
          </w:p>
        </w:tc>
      </w:tr>
      <w:tr w:rsidR="006F6C7B" w:rsidRPr="00BD63B7" w14:paraId="6C8E9FB2" w14:textId="77777777" w:rsidTr="009631D8">
        <w:tc>
          <w:tcPr>
            <w:tcW w:w="724" w:type="dxa"/>
          </w:tcPr>
          <w:p w14:paraId="289F5028" w14:textId="7F05EDBE" w:rsidR="006F6C7B" w:rsidRPr="00BD63B7" w:rsidRDefault="006F6C7B" w:rsidP="006F6C7B">
            <w:pPr>
              <w:spacing w:after="0" w:line="240" w:lineRule="auto"/>
              <w:rPr>
                <w:rFonts w:ascii="Calibri" w:hAnsi="Calibri" w:cs="Calibri"/>
                <w:sz w:val="20"/>
                <w:szCs w:val="20"/>
              </w:rPr>
            </w:pPr>
            <w:r w:rsidRPr="00BD63B7">
              <w:rPr>
                <w:rFonts w:ascii="Calibri" w:hAnsi="Calibri" w:cs="Calibri"/>
                <w:sz w:val="20"/>
                <w:szCs w:val="20"/>
              </w:rPr>
              <w:t>1</w:t>
            </w:r>
            <w:r w:rsidR="00050671">
              <w:rPr>
                <w:rFonts w:ascii="Calibri" w:hAnsi="Calibri" w:cs="Calibri"/>
                <w:sz w:val="20"/>
                <w:szCs w:val="20"/>
              </w:rPr>
              <w:t>2</w:t>
            </w:r>
          </w:p>
        </w:tc>
        <w:tc>
          <w:tcPr>
            <w:tcW w:w="8988" w:type="dxa"/>
          </w:tcPr>
          <w:p w14:paraId="02D2D053" w14:textId="19A75FB5" w:rsidR="006F6C7B" w:rsidRPr="00BD63B7" w:rsidRDefault="006F6C7B" w:rsidP="006F6C7B">
            <w:pPr>
              <w:tabs>
                <w:tab w:val="left" w:pos="426"/>
                <w:tab w:val="left" w:pos="993"/>
              </w:tabs>
              <w:spacing w:after="0" w:line="240" w:lineRule="auto"/>
              <w:rPr>
                <w:rFonts w:ascii="Calibri" w:hAnsi="Calibri" w:cs="Calibri"/>
                <w:sz w:val="20"/>
                <w:szCs w:val="20"/>
              </w:rPr>
            </w:pPr>
            <w:r w:rsidRPr="00BD63B7">
              <w:rPr>
                <w:rFonts w:ascii="Calibri" w:hAnsi="Calibri" w:cs="Calibri"/>
                <w:b/>
                <w:bCs/>
                <w:color w:val="000000"/>
                <w:sz w:val="20"/>
                <w:szCs w:val="20"/>
              </w:rPr>
              <w:t>Street Lighting</w:t>
            </w:r>
          </w:p>
        </w:tc>
      </w:tr>
      <w:tr w:rsidR="006F6C7B" w:rsidRPr="00BD63B7" w14:paraId="5F5F81E5" w14:textId="77777777" w:rsidTr="009631D8">
        <w:tc>
          <w:tcPr>
            <w:tcW w:w="724" w:type="dxa"/>
          </w:tcPr>
          <w:p w14:paraId="212987FB" w14:textId="11A256E4" w:rsidR="006F6C7B" w:rsidRPr="00BD63B7" w:rsidRDefault="006F6C7B" w:rsidP="006F6C7B">
            <w:pPr>
              <w:spacing w:after="0" w:line="240" w:lineRule="auto"/>
              <w:jc w:val="right"/>
              <w:rPr>
                <w:rFonts w:ascii="Calibri" w:hAnsi="Calibri" w:cs="Calibri"/>
                <w:sz w:val="20"/>
                <w:szCs w:val="20"/>
              </w:rPr>
            </w:pPr>
            <w:r w:rsidRPr="00BD63B7">
              <w:rPr>
                <w:rFonts w:ascii="Calibri" w:hAnsi="Calibri" w:cs="Calibri"/>
                <w:sz w:val="20"/>
                <w:szCs w:val="20"/>
              </w:rPr>
              <w:t>1</w:t>
            </w:r>
            <w:r w:rsidR="00050671">
              <w:rPr>
                <w:rFonts w:ascii="Calibri" w:hAnsi="Calibri" w:cs="Calibri"/>
                <w:sz w:val="20"/>
                <w:szCs w:val="20"/>
              </w:rPr>
              <w:t>2</w:t>
            </w:r>
            <w:r w:rsidRPr="00BD63B7">
              <w:rPr>
                <w:rFonts w:ascii="Calibri" w:hAnsi="Calibri" w:cs="Calibri"/>
                <w:sz w:val="20"/>
                <w:szCs w:val="20"/>
              </w:rPr>
              <w:t>.1</w:t>
            </w:r>
          </w:p>
        </w:tc>
        <w:tc>
          <w:tcPr>
            <w:tcW w:w="8988" w:type="dxa"/>
          </w:tcPr>
          <w:p w14:paraId="51525A50" w14:textId="450F58ED"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Maintenance</w:t>
            </w:r>
          </w:p>
        </w:tc>
      </w:tr>
      <w:tr w:rsidR="006F6C7B" w:rsidRPr="00BD63B7" w14:paraId="7EF5E550" w14:textId="77777777" w:rsidTr="009631D8">
        <w:tc>
          <w:tcPr>
            <w:tcW w:w="724" w:type="dxa"/>
          </w:tcPr>
          <w:p w14:paraId="54E1E048" w14:textId="2E6A9A1C" w:rsidR="006F6C7B" w:rsidRPr="00BD63B7" w:rsidRDefault="006F6C7B" w:rsidP="006F6C7B">
            <w:pPr>
              <w:spacing w:after="0" w:line="240" w:lineRule="auto"/>
              <w:jc w:val="right"/>
              <w:rPr>
                <w:rFonts w:ascii="Calibri" w:hAnsi="Calibri" w:cs="Calibri"/>
                <w:sz w:val="20"/>
                <w:szCs w:val="20"/>
              </w:rPr>
            </w:pPr>
          </w:p>
        </w:tc>
        <w:tc>
          <w:tcPr>
            <w:tcW w:w="8988" w:type="dxa"/>
          </w:tcPr>
          <w:p w14:paraId="7866130E" w14:textId="0475B54D" w:rsidR="006F6C7B" w:rsidRPr="00BD63B7" w:rsidRDefault="006F6C7B" w:rsidP="006F6C7B">
            <w:pPr>
              <w:tabs>
                <w:tab w:val="left" w:pos="426"/>
                <w:tab w:val="left" w:pos="993"/>
              </w:tabs>
              <w:spacing w:after="0" w:line="240" w:lineRule="auto"/>
              <w:rPr>
                <w:rFonts w:ascii="Calibri" w:hAnsi="Calibri" w:cs="Calibri"/>
                <w:b/>
                <w:bCs/>
                <w:color w:val="000000"/>
                <w:sz w:val="20"/>
                <w:szCs w:val="20"/>
              </w:rPr>
            </w:pPr>
            <w:r w:rsidRPr="00BD63B7">
              <w:rPr>
                <w:rFonts w:ascii="Calibri" w:hAnsi="Calibri" w:cs="Calibri"/>
                <w:sz w:val="20"/>
                <w:szCs w:val="20"/>
              </w:rPr>
              <w:t>There were no maintenance issues to report</w:t>
            </w:r>
            <w:r>
              <w:rPr>
                <w:rFonts w:ascii="Calibri" w:hAnsi="Calibri" w:cs="Calibri"/>
                <w:sz w:val="20"/>
                <w:szCs w:val="20"/>
              </w:rPr>
              <w:t>.</w:t>
            </w:r>
          </w:p>
        </w:tc>
      </w:tr>
      <w:tr w:rsidR="006F6C7B" w:rsidRPr="00BD63B7" w14:paraId="296267AE" w14:textId="77777777" w:rsidTr="009631D8">
        <w:tc>
          <w:tcPr>
            <w:tcW w:w="724" w:type="dxa"/>
          </w:tcPr>
          <w:p w14:paraId="121209E4" w14:textId="4B125900" w:rsidR="006F6C7B" w:rsidRPr="00BD63B7" w:rsidRDefault="006F6C7B" w:rsidP="006F6C7B">
            <w:pPr>
              <w:spacing w:after="0" w:line="240" w:lineRule="auto"/>
              <w:jc w:val="right"/>
              <w:rPr>
                <w:rFonts w:ascii="Calibri" w:hAnsi="Calibri" w:cs="Calibri"/>
                <w:sz w:val="20"/>
                <w:szCs w:val="20"/>
              </w:rPr>
            </w:pPr>
            <w:r w:rsidRPr="00BD63B7">
              <w:rPr>
                <w:rFonts w:ascii="Calibri" w:hAnsi="Calibri" w:cs="Calibri"/>
                <w:sz w:val="20"/>
                <w:szCs w:val="20"/>
              </w:rPr>
              <w:t>1</w:t>
            </w:r>
            <w:r w:rsidR="00050671">
              <w:rPr>
                <w:rFonts w:ascii="Calibri" w:hAnsi="Calibri" w:cs="Calibri"/>
                <w:sz w:val="20"/>
                <w:szCs w:val="20"/>
              </w:rPr>
              <w:t>2</w:t>
            </w:r>
            <w:r w:rsidRPr="00BD63B7">
              <w:rPr>
                <w:rFonts w:ascii="Calibri" w:hAnsi="Calibri" w:cs="Calibri"/>
                <w:sz w:val="20"/>
                <w:szCs w:val="20"/>
              </w:rPr>
              <w:t>.2</w:t>
            </w:r>
          </w:p>
        </w:tc>
        <w:tc>
          <w:tcPr>
            <w:tcW w:w="8988" w:type="dxa"/>
          </w:tcPr>
          <w:p w14:paraId="59122D58" w14:textId="70CC7D6D"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Street lighting upgrade</w:t>
            </w:r>
          </w:p>
        </w:tc>
      </w:tr>
      <w:tr w:rsidR="006F6C7B" w:rsidRPr="00BD63B7" w14:paraId="07AA6F90" w14:textId="77777777" w:rsidTr="009631D8">
        <w:tc>
          <w:tcPr>
            <w:tcW w:w="724" w:type="dxa"/>
          </w:tcPr>
          <w:p w14:paraId="7D483ED2" w14:textId="37D945B0" w:rsidR="006F6C7B" w:rsidRPr="00BD63B7" w:rsidRDefault="006F6C7B" w:rsidP="006F6C7B">
            <w:pPr>
              <w:spacing w:after="0" w:line="240" w:lineRule="auto"/>
              <w:jc w:val="right"/>
              <w:rPr>
                <w:rFonts w:ascii="Calibri" w:hAnsi="Calibri" w:cs="Calibri"/>
                <w:sz w:val="20"/>
                <w:szCs w:val="20"/>
              </w:rPr>
            </w:pPr>
          </w:p>
        </w:tc>
        <w:tc>
          <w:tcPr>
            <w:tcW w:w="8988" w:type="dxa"/>
          </w:tcPr>
          <w:p w14:paraId="579EF1AD" w14:textId="6ED3438F" w:rsidR="00253757" w:rsidRPr="00CA4B9B" w:rsidRDefault="00EC108B" w:rsidP="009E48A8">
            <w:pPr>
              <w:tabs>
                <w:tab w:val="left" w:pos="426"/>
                <w:tab w:val="left" w:pos="993"/>
              </w:tabs>
              <w:spacing w:after="0" w:line="240" w:lineRule="auto"/>
              <w:rPr>
                <w:rFonts w:ascii="Calibri" w:hAnsi="Calibri" w:cs="Calibri"/>
                <w:b/>
                <w:bCs/>
                <w:sz w:val="20"/>
                <w:szCs w:val="20"/>
              </w:rPr>
            </w:pPr>
            <w:r w:rsidRPr="00CA4B9B">
              <w:rPr>
                <w:rFonts w:ascii="Calibri" w:hAnsi="Calibri" w:cs="Calibri"/>
                <w:sz w:val="20"/>
                <w:szCs w:val="20"/>
              </w:rPr>
              <w:t>Cllr NL and Clerk are working on the finance</w:t>
            </w:r>
            <w:r w:rsidR="002F415D">
              <w:rPr>
                <w:rFonts w:ascii="Calibri" w:hAnsi="Calibri" w:cs="Calibri"/>
                <w:sz w:val="20"/>
                <w:szCs w:val="20"/>
              </w:rPr>
              <w:t xml:space="preserve"> loan</w:t>
            </w:r>
            <w:r w:rsidRPr="00CA4B9B">
              <w:rPr>
                <w:rFonts w:ascii="Calibri" w:hAnsi="Calibri" w:cs="Calibri"/>
                <w:sz w:val="20"/>
                <w:szCs w:val="20"/>
              </w:rPr>
              <w:t xml:space="preserve"> </w:t>
            </w:r>
            <w:r w:rsidR="00276B33" w:rsidRPr="00CA4B9B">
              <w:rPr>
                <w:rFonts w:ascii="Calibri" w:hAnsi="Calibri" w:cs="Calibri"/>
                <w:sz w:val="20"/>
                <w:szCs w:val="20"/>
              </w:rPr>
              <w:t>for the street lighting upgrade</w:t>
            </w:r>
            <w:r w:rsidR="006F6C7B" w:rsidRPr="00CA4B9B">
              <w:rPr>
                <w:rFonts w:ascii="Calibri" w:hAnsi="Calibri" w:cs="Calibri"/>
                <w:b/>
                <w:bCs/>
                <w:sz w:val="20"/>
                <w:szCs w:val="20"/>
              </w:rPr>
              <w:t>.</w:t>
            </w:r>
          </w:p>
        </w:tc>
      </w:tr>
      <w:tr w:rsidR="006F6C7B" w:rsidRPr="00BD63B7" w14:paraId="51B9E823" w14:textId="77777777" w:rsidTr="009631D8">
        <w:tc>
          <w:tcPr>
            <w:tcW w:w="724" w:type="dxa"/>
          </w:tcPr>
          <w:p w14:paraId="12D6E978" w14:textId="2B896742" w:rsidR="006F6C7B" w:rsidRPr="00BD63B7" w:rsidRDefault="006F6C7B" w:rsidP="006F6C7B">
            <w:pPr>
              <w:spacing w:after="0" w:line="240" w:lineRule="auto"/>
              <w:rPr>
                <w:rFonts w:ascii="Calibri" w:hAnsi="Calibri" w:cs="Calibri"/>
                <w:sz w:val="20"/>
                <w:szCs w:val="20"/>
              </w:rPr>
            </w:pPr>
            <w:r w:rsidRPr="00BD63B7">
              <w:rPr>
                <w:rFonts w:ascii="Calibri" w:hAnsi="Calibri" w:cs="Calibri"/>
                <w:sz w:val="20"/>
                <w:szCs w:val="20"/>
              </w:rPr>
              <w:t>1</w:t>
            </w:r>
            <w:r w:rsidR="005D0439">
              <w:rPr>
                <w:rFonts w:ascii="Calibri" w:hAnsi="Calibri" w:cs="Calibri"/>
                <w:sz w:val="20"/>
                <w:szCs w:val="20"/>
              </w:rPr>
              <w:t>3</w:t>
            </w:r>
          </w:p>
        </w:tc>
        <w:tc>
          <w:tcPr>
            <w:tcW w:w="8988" w:type="dxa"/>
          </w:tcPr>
          <w:p w14:paraId="59C766A7" w14:textId="09627A01"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Cemetery Matters</w:t>
            </w:r>
          </w:p>
        </w:tc>
      </w:tr>
      <w:tr w:rsidR="006F6C7B" w:rsidRPr="00BD63B7" w14:paraId="260D0450" w14:textId="77777777" w:rsidTr="009631D8">
        <w:tc>
          <w:tcPr>
            <w:tcW w:w="724" w:type="dxa"/>
          </w:tcPr>
          <w:p w14:paraId="45F3D2E7" w14:textId="48954C30" w:rsidR="006F6C7B" w:rsidRPr="00BD63B7" w:rsidRDefault="006F6C7B" w:rsidP="006F6C7B">
            <w:pPr>
              <w:spacing w:after="0" w:line="240" w:lineRule="auto"/>
              <w:jc w:val="right"/>
              <w:rPr>
                <w:rFonts w:ascii="Calibri" w:hAnsi="Calibri" w:cs="Calibri"/>
                <w:sz w:val="20"/>
                <w:szCs w:val="20"/>
              </w:rPr>
            </w:pPr>
            <w:r w:rsidRPr="00BD63B7">
              <w:rPr>
                <w:rFonts w:ascii="Calibri" w:hAnsi="Calibri" w:cs="Calibri"/>
                <w:sz w:val="20"/>
                <w:szCs w:val="20"/>
              </w:rPr>
              <w:t>1</w:t>
            </w:r>
            <w:r w:rsidR="005D0439">
              <w:rPr>
                <w:rFonts w:ascii="Calibri" w:hAnsi="Calibri" w:cs="Calibri"/>
                <w:sz w:val="20"/>
                <w:szCs w:val="20"/>
              </w:rPr>
              <w:t>3</w:t>
            </w:r>
            <w:r w:rsidRPr="00BD63B7">
              <w:rPr>
                <w:rFonts w:ascii="Calibri" w:hAnsi="Calibri" w:cs="Calibri"/>
                <w:sz w:val="20"/>
                <w:szCs w:val="20"/>
              </w:rPr>
              <w:t>.1</w:t>
            </w:r>
          </w:p>
        </w:tc>
        <w:tc>
          <w:tcPr>
            <w:tcW w:w="8988" w:type="dxa"/>
          </w:tcPr>
          <w:p w14:paraId="35EED278" w14:textId="135AA6F2"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General Maintenance</w:t>
            </w:r>
          </w:p>
        </w:tc>
      </w:tr>
      <w:tr w:rsidR="006F6C7B" w:rsidRPr="00BD63B7" w14:paraId="74D83A5F" w14:textId="77777777" w:rsidTr="009631D8">
        <w:tc>
          <w:tcPr>
            <w:tcW w:w="724" w:type="dxa"/>
          </w:tcPr>
          <w:p w14:paraId="70A15333" w14:textId="77777777" w:rsidR="006F6C7B" w:rsidRPr="00BD63B7" w:rsidRDefault="006F6C7B" w:rsidP="006F6C7B">
            <w:pPr>
              <w:spacing w:after="0" w:line="240" w:lineRule="auto"/>
              <w:jc w:val="right"/>
              <w:rPr>
                <w:rFonts w:ascii="Calibri" w:hAnsi="Calibri" w:cs="Calibri"/>
                <w:sz w:val="20"/>
                <w:szCs w:val="20"/>
              </w:rPr>
            </w:pPr>
          </w:p>
        </w:tc>
        <w:tc>
          <w:tcPr>
            <w:tcW w:w="8988" w:type="dxa"/>
          </w:tcPr>
          <w:p w14:paraId="7801B70C" w14:textId="542B5D1F" w:rsidR="00CA7DBA" w:rsidRPr="00CA7DBA" w:rsidRDefault="004E2350" w:rsidP="006F6C7B">
            <w:pPr>
              <w:tabs>
                <w:tab w:val="left" w:pos="983"/>
              </w:tabs>
              <w:spacing w:after="0" w:line="240" w:lineRule="auto"/>
              <w:rPr>
                <w:rFonts w:ascii="Calibri" w:hAnsi="Calibri" w:cs="Calibri"/>
                <w:b/>
                <w:sz w:val="20"/>
                <w:szCs w:val="20"/>
              </w:rPr>
            </w:pPr>
            <w:r>
              <w:rPr>
                <w:rFonts w:ascii="Calibri" w:hAnsi="Calibri" w:cs="Calibri"/>
                <w:bCs/>
                <w:sz w:val="20"/>
                <w:szCs w:val="20"/>
              </w:rPr>
              <w:t>No new issues were reported</w:t>
            </w:r>
            <w:r w:rsidR="00785C1F">
              <w:rPr>
                <w:rFonts w:ascii="Calibri" w:hAnsi="Calibri" w:cs="Calibri"/>
                <w:b/>
                <w:color w:val="0070C0"/>
                <w:sz w:val="20"/>
                <w:szCs w:val="20"/>
              </w:rPr>
              <w:t>.</w:t>
            </w:r>
          </w:p>
        </w:tc>
      </w:tr>
      <w:tr w:rsidR="006F6C7B" w:rsidRPr="00BD63B7" w14:paraId="521BB95F" w14:textId="77777777" w:rsidTr="009631D8">
        <w:tc>
          <w:tcPr>
            <w:tcW w:w="724" w:type="dxa"/>
          </w:tcPr>
          <w:p w14:paraId="41AFDA13" w14:textId="55AC5C96" w:rsidR="006F6C7B" w:rsidRPr="00BD63B7" w:rsidRDefault="006F6C7B" w:rsidP="006F6C7B">
            <w:pPr>
              <w:spacing w:after="0" w:line="240" w:lineRule="auto"/>
              <w:jc w:val="right"/>
              <w:rPr>
                <w:rFonts w:ascii="Calibri" w:hAnsi="Calibri" w:cs="Calibri"/>
                <w:sz w:val="20"/>
                <w:szCs w:val="20"/>
              </w:rPr>
            </w:pPr>
            <w:r w:rsidRPr="00BD63B7">
              <w:rPr>
                <w:rFonts w:ascii="Calibri" w:hAnsi="Calibri" w:cs="Calibri"/>
                <w:sz w:val="20"/>
                <w:szCs w:val="20"/>
              </w:rPr>
              <w:t>1</w:t>
            </w:r>
            <w:r w:rsidR="005D0439">
              <w:rPr>
                <w:rFonts w:ascii="Calibri" w:hAnsi="Calibri" w:cs="Calibri"/>
                <w:sz w:val="20"/>
                <w:szCs w:val="20"/>
              </w:rPr>
              <w:t>3</w:t>
            </w:r>
            <w:r w:rsidRPr="00BD63B7">
              <w:rPr>
                <w:rFonts w:ascii="Calibri" w:hAnsi="Calibri" w:cs="Calibri"/>
                <w:sz w:val="20"/>
                <w:szCs w:val="20"/>
              </w:rPr>
              <w:t>.2</w:t>
            </w:r>
          </w:p>
        </w:tc>
        <w:tc>
          <w:tcPr>
            <w:tcW w:w="8988" w:type="dxa"/>
          </w:tcPr>
          <w:p w14:paraId="124DEA21" w14:textId="63B481D9" w:rsidR="006F6C7B" w:rsidRPr="00BD63B7" w:rsidRDefault="006F6C7B" w:rsidP="006F6C7B">
            <w:pPr>
              <w:tabs>
                <w:tab w:val="left" w:pos="851"/>
                <w:tab w:val="left" w:pos="1134"/>
              </w:tabs>
              <w:spacing w:after="0" w:line="240" w:lineRule="auto"/>
              <w:rPr>
                <w:rFonts w:ascii="Calibri" w:hAnsi="Calibri" w:cs="Calibri"/>
                <w:b/>
                <w:sz w:val="20"/>
                <w:szCs w:val="20"/>
              </w:rPr>
            </w:pPr>
            <w:r w:rsidRPr="00BD63B7">
              <w:rPr>
                <w:rFonts w:ascii="Calibri" w:hAnsi="Calibri" w:cs="Calibri"/>
                <w:b/>
                <w:sz w:val="20"/>
                <w:szCs w:val="20"/>
              </w:rPr>
              <w:t>Burials, Interments, Advance booking requests and Memorial applications</w:t>
            </w:r>
          </w:p>
        </w:tc>
      </w:tr>
      <w:tr w:rsidR="006F6C7B" w:rsidRPr="00BD63B7" w14:paraId="0127B025" w14:textId="77777777" w:rsidTr="009631D8">
        <w:tc>
          <w:tcPr>
            <w:tcW w:w="724" w:type="dxa"/>
          </w:tcPr>
          <w:p w14:paraId="5A0B3E6B" w14:textId="18E47016" w:rsidR="006F6C7B" w:rsidRPr="00BD63B7" w:rsidRDefault="006F6C7B" w:rsidP="006F6C7B">
            <w:pPr>
              <w:spacing w:after="0" w:line="240" w:lineRule="auto"/>
              <w:jc w:val="right"/>
              <w:rPr>
                <w:rFonts w:ascii="Calibri" w:hAnsi="Calibri" w:cs="Calibri"/>
                <w:sz w:val="20"/>
                <w:szCs w:val="20"/>
              </w:rPr>
            </w:pPr>
          </w:p>
        </w:tc>
        <w:tc>
          <w:tcPr>
            <w:tcW w:w="8988" w:type="dxa"/>
          </w:tcPr>
          <w:p w14:paraId="7C6671C6" w14:textId="5C4E5E12" w:rsidR="006F6C7B" w:rsidRPr="00BD63B7" w:rsidRDefault="006F6C7B" w:rsidP="006F6C7B">
            <w:pPr>
              <w:tabs>
                <w:tab w:val="left" w:pos="426"/>
                <w:tab w:val="left" w:pos="993"/>
              </w:tabs>
              <w:spacing w:after="0" w:line="240" w:lineRule="auto"/>
              <w:rPr>
                <w:rFonts w:ascii="Calibri" w:hAnsi="Calibri" w:cs="Calibri"/>
                <w:sz w:val="20"/>
                <w:szCs w:val="20"/>
              </w:rPr>
            </w:pPr>
            <w:r w:rsidRPr="00BD63B7">
              <w:rPr>
                <w:rFonts w:ascii="Calibri" w:hAnsi="Calibri" w:cs="Calibri"/>
                <w:sz w:val="20"/>
                <w:szCs w:val="20"/>
              </w:rPr>
              <w:t>1</w:t>
            </w:r>
            <w:r w:rsidR="005D0439">
              <w:rPr>
                <w:rFonts w:ascii="Calibri" w:hAnsi="Calibri" w:cs="Calibri"/>
                <w:sz w:val="20"/>
                <w:szCs w:val="20"/>
              </w:rPr>
              <w:t>3</w:t>
            </w:r>
            <w:r w:rsidRPr="00BD63B7">
              <w:rPr>
                <w:rFonts w:ascii="Calibri" w:hAnsi="Calibri" w:cs="Calibri"/>
                <w:sz w:val="20"/>
                <w:szCs w:val="20"/>
              </w:rPr>
              <w:t>.2.1</w:t>
            </w:r>
            <w:r w:rsidRPr="00BD63B7">
              <w:rPr>
                <w:rFonts w:ascii="Calibri" w:hAnsi="Calibri" w:cs="Calibri"/>
                <w:sz w:val="20"/>
                <w:szCs w:val="20"/>
              </w:rPr>
              <w:tab/>
            </w:r>
            <w:r w:rsidRPr="00BD63B7">
              <w:rPr>
                <w:rFonts w:ascii="Calibri" w:hAnsi="Calibri" w:cs="Calibri"/>
                <w:b/>
                <w:bCs/>
                <w:sz w:val="20"/>
                <w:szCs w:val="20"/>
              </w:rPr>
              <w:t>Burials</w:t>
            </w:r>
          </w:p>
        </w:tc>
      </w:tr>
      <w:tr w:rsidR="006F6C7B" w:rsidRPr="00BD63B7" w14:paraId="10FA156D" w14:textId="77777777" w:rsidTr="009631D8">
        <w:tc>
          <w:tcPr>
            <w:tcW w:w="724" w:type="dxa"/>
          </w:tcPr>
          <w:p w14:paraId="761D4649" w14:textId="77777777" w:rsidR="006F6C7B" w:rsidRPr="00BD63B7" w:rsidRDefault="006F6C7B" w:rsidP="006F6C7B">
            <w:pPr>
              <w:spacing w:after="0" w:line="240" w:lineRule="auto"/>
              <w:jc w:val="right"/>
              <w:rPr>
                <w:rFonts w:ascii="Calibri" w:hAnsi="Calibri" w:cs="Calibri"/>
                <w:sz w:val="20"/>
                <w:szCs w:val="20"/>
              </w:rPr>
            </w:pPr>
          </w:p>
        </w:tc>
        <w:tc>
          <w:tcPr>
            <w:tcW w:w="8988" w:type="dxa"/>
          </w:tcPr>
          <w:p w14:paraId="5C1E4997" w14:textId="2478C736" w:rsidR="006F6C7B" w:rsidRPr="00BD63B7" w:rsidRDefault="004E2350" w:rsidP="006F6C7B">
            <w:pPr>
              <w:tabs>
                <w:tab w:val="left" w:pos="426"/>
                <w:tab w:val="left" w:pos="993"/>
              </w:tabs>
              <w:spacing w:after="0" w:line="240" w:lineRule="auto"/>
              <w:rPr>
                <w:rFonts w:cstheme="minorHAnsi"/>
                <w:bCs/>
                <w:sz w:val="20"/>
                <w:szCs w:val="20"/>
              </w:rPr>
            </w:pPr>
            <w:r>
              <w:rPr>
                <w:rFonts w:cstheme="minorHAnsi"/>
                <w:bCs/>
                <w:sz w:val="20"/>
                <w:szCs w:val="20"/>
              </w:rPr>
              <w:t xml:space="preserve">An enquiry had been received for an interment </w:t>
            </w:r>
            <w:r w:rsidR="00D0515E">
              <w:rPr>
                <w:rFonts w:cstheme="minorHAnsi"/>
                <w:bCs/>
                <w:sz w:val="20"/>
                <w:szCs w:val="20"/>
              </w:rPr>
              <w:t>of ashes, but confirmation had not been received.</w:t>
            </w:r>
          </w:p>
        </w:tc>
      </w:tr>
      <w:tr w:rsidR="006F6C7B" w:rsidRPr="00BD63B7" w14:paraId="1F74C4EA" w14:textId="77777777" w:rsidTr="009631D8">
        <w:tc>
          <w:tcPr>
            <w:tcW w:w="724" w:type="dxa"/>
          </w:tcPr>
          <w:p w14:paraId="1BBD20DF" w14:textId="77777777" w:rsidR="006F6C7B" w:rsidRPr="00BD63B7" w:rsidRDefault="006F6C7B" w:rsidP="006F6C7B">
            <w:pPr>
              <w:spacing w:after="0" w:line="240" w:lineRule="auto"/>
              <w:jc w:val="right"/>
              <w:rPr>
                <w:rFonts w:ascii="Calibri" w:hAnsi="Calibri" w:cs="Calibri"/>
                <w:sz w:val="20"/>
                <w:szCs w:val="20"/>
              </w:rPr>
            </w:pPr>
          </w:p>
        </w:tc>
        <w:tc>
          <w:tcPr>
            <w:tcW w:w="8988" w:type="dxa"/>
          </w:tcPr>
          <w:p w14:paraId="41A2D93D" w14:textId="34C4CCEE" w:rsidR="006F6C7B" w:rsidRPr="00BD63B7" w:rsidRDefault="006F6C7B" w:rsidP="006F6C7B">
            <w:pPr>
              <w:tabs>
                <w:tab w:val="left" w:pos="426"/>
                <w:tab w:val="left" w:pos="993"/>
              </w:tabs>
              <w:spacing w:after="0" w:line="240" w:lineRule="auto"/>
              <w:rPr>
                <w:rFonts w:ascii="Calibri" w:hAnsi="Calibri" w:cs="Calibri"/>
                <w:sz w:val="20"/>
                <w:szCs w:val="20"/>
              </w:rPr>
            </w:pPr>
            <w:r w:rsidRPr="00BD63B7">
              <w:rPr>
                <w:rFonts w:ascii="Calibri" w:hAnsi="Calibri" w:cs="Calibri"/>
                <w:sz w:val="20"/>
                <w:szCs w:val="20"/>
              </w:rPr>
              <w:t>1</w:t>
            </w:r>
            <w:r w:rsidR="005D0439">
              <w:rPr>
                <w:rFonts w:ascii="Calibri" w:hAnsi="Calibri" w:cs="Calibri"/>
                <w:sz w:val="20"/>
                <w:szCs w:val="20"/>
              </w:rPr>
              <w:t>3</w:t>
            </w:r>
            <w:r w:rsidRPr="00BD63B7">
              <w:rPr>
                <w:rFonts w:ascii="Calibri" w:hAnsi="Calibri" w:cs="Calibri"/>
                <w:sz w:val="20"/>
                <w:szCs w:val="20"/>
              </w:rPr>
              <w:t>.2.2</w:t>
            </w:r>
            <w:r w:rsidRPr="00BD63B7">
              <w:rPr>
                <w:rFonts w:ascii="Calibri" w:hAnsi="Calibri" w:cs="Calibri"/>
                <w:sz w:val="20"/>
                <w:szCs w:val="20"/>
              </w:rPr>
              <w:tab/>
            </w:r>
            <w:r w:rsidRPr="00BD63B7">
              <w:rPr>
                <w:rFonts w:ascii="Calibri" w:hAnsi="Calibri" w:cs="Calibri"/>
                <w:b/>
                <w:bCs/>
                <w:sz w:val="20"/>
                <w:szCs w:val="20"/>
              </w:rPr>
              <w:t xml:space="preserve">Advance reservations </w:t>
            </w:r>
          </w:p>
        </w:tc>
      </w:tr>
      <w:tr w:rsidR="006F6C7B" w:rsidRPr="00BD63B7" w14:paraId="0B5FFF82" w14:textId="77777777" w:rsidTr="009631D8">
        <w:tc>
          <w:tcPr>
            <w:tcW w:w="724" w:type="dxa"/>
          </w:tcPr>
          <w:p w14:paraId="0A283ABF" w14:textId="77777777" w:rsidR="006F6C7B" w:rsidRPr="00BD63B7" w:rsidRDefault="006F6C7B" w:rsidP="006F6C7B">
            <w:pPr>
              <w:spacing w:after="0" w:line="240" w:lineRule="auto"/>
              <w:jc w:val="right"/>
              <w:rPr>
                <w:rFonts w:ascii="Calibri" w:hAnsi="Calibri" w:cs="Calibri"/>
                <w:sz w:val="20"/>
                <w:szCs w:val="20"/>
              </w:rPr>
            </w:pPr>
          </w:p>
        </w:tc>
        <w:tc>
          <w:tcPr>
            <w:tcW w:w="8988" w:type="dxa"/>
          </w:tcPr>
          <w:p w14:paraId="47895C63" w14:textId="59CD376E" w:rsidR="006F6C7B" w:rsidRDefault="00D0515E"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 xml:space="preserve">A reservation in Grave Space </w:t>
            </w:r>
            <w:r w:rsidR="00583F92">
              <w:rPr>
                <w:rFonts w:ascii="Calibri" w:hAnsi="Calibri" w:cs="Calibri"/>
                <w:sz w:val="20"/>
                <w:szCs w:val="20"/>
              </w:rPr>
              <w:t>D-2-9 was approved</w:t>
            </w:r>
            <w:r w:rsidR="006F6C7B" w:rsidRPr="00BD63B7">
              <w:rPr>
                <w:rFonts w:ascii="Calibri" w:hAnsi="Calibri" w:cs="Calibri"/>
                <w:sz w:val="20"/>
                <w:szCs w:val="20"/>
              </w:rPr>
              <w:t>.</w:t>
            </w:r>
          </w:p>
          <w:p w14:paraId="538255E2" w14:textId="1A6B12ED" w:rsidR="00525057" w:rsidRDefault="00525057"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1</w:t>
            </w:r>
            <w:r w:rsidR="005D0439">
              <w:rPr>
                <w:rFonts w:ascii="Calibri" w:hAnsi="Calibri" w:cs="Calibri"/>
                <w:sz w:val="20"/>
                <w:szCs w:val="20"/>
              </w:rPr>
              <w:t>3</w:t>
            </w:r>
            <w:r>
              <w:rPr>
                <w:rFonts w:ascii="Calibri" w:hAnsi="Calibri" w:cs="Calibri"/>
                <w:sz w:val="20"/>
                <w:szCs w:val="20"/>
              </w:rPr>
              <w:t>.2.3</w:t>
            </w:r>
            <w:r>
              <w:rPr>
                <w:rFonts w:ascii="Calibri" w:hAnsi="Calibri" w:cs="Calibri"/>
                <w:sz w:val="20"/>
                <w:szCs w:val="20"/>
              </w:rPr>
              <w:tab/>
            </w:r>
            <w:r w:rsidR="00583236" w:rsidRPr="00583236">
              <w:rPr>
                <w:rFonts w:ascii="Calibri" w:hAnsi="Calibri" w:cs="Calibri"/>
                <w:b/>
                <w:bCs/>
                <w:sz w:val="20"/>
                <w:szCs w:val="20"/>
              </w:rPr>
              <w:t>Memorials</w:t>
            </w:r>
          </w:p>
          <w:p w14:paraId="446254E7" w14:textId="2E2B266F" w:rsidR="00583236" w:rsidRPr="00BD63B7" w:rsidRDefault="00583F92"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No requests had been made</w:t>
            </w:r>
            <w:r w:rsidR="00583236">
              <w:rPr>
                <w:rFonts w:ascii="Calibri" w:hAnsi="Calibri" w:cs="Calibri"/>
                <w:sz w:val="20"/>
                <w:szCs w:val="20"/>
              </w:rPr>
              <w:t>.</w:t>
            </w:r>
          </w:p>
        </w:tc>
      </w:tr>
      <w:tr w:rsidR="006F6C7B" w:rsidRPr="00BD63B7" w14:paraId="6F8C2F69" w14:textId="77777777" w:rsidTr="009631D8">
        <w:tc>
          <w:tcPr>
            <w:tcW w:w="724" w:type="dxa"/>
          </w:tcPr>
          <w:p w14:paraId="7F98FD1E" w14:textId="5E0EE059" w:rsidR="006F6C7B" w:rsidRPr="00BD63B7" w:rsidRDefault="006F6C7B" w:rsidP="006F6C7B">
            <w:pPr>
              <w:spacing w:after="0" w:line="240" w:lineRule="auto"/>
              <w:rPr>
                <w:rFonts w:ascii="Calibri" w:hAnsi="Calibri" w:cs="Calibri"/>
                <w:sz w:val="20"/>
                <w:szCs w:val="20"/>
              </w:rPr>
            </w:pPr>
            <w:r w:rsidRPr="00BD63B7">
              <w:rPr>
                <w:rFonts w:ascii="Calibri" w:hAnsi="Calibri" w:cs="Calibri"/>
                <w:sz w:val="20"/>
                <w:szCs w:val="20"/>
              </w:rPr>
              <w:t>1</w:t>
            </w:r>
            <w:r w:rsidR="005D0439">
              <w:rPr>
                <w:rFonts w:ascii="Calibri" w:hAnsi="Calibri" w:cs="Calibri"/>
                <w:sz w:val="20"/>
                <w:szCs w:val="20"/>
              </w:rPr>
              <w:t>4</w:t>
            </w:r>
          </w:p>
        </w:tc>
        <w:tc>
          <w:tcPr>
            <w:tcW w:w="8988" w:type="dxa"/>
          </w:tcPr>
          <w:p w14:paraId="2B33713E" w14:textId="72D04E02"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Environment Matters</w:t>
            </w:r>
          </w:p>
        </w:tc>
      </w:tr>
      <w:tr w:rsidR="006F6C7B" w:rsidRPr="00BD63B7" w14:paraId="5020AF22" w14:textId="77777777" w:rsidTr="009631D8">
        <w:tc>
          <w:tcPr>
            <w:tcW w:w="724" w:type="dxa"/>
          </w:tcPr>
          <w:p w14:paraId="742762B5" w14:textId="4C45E629" w:rsidR="006F6C7B" w:rsidRPr="00BD63B7" w:rsidRDefault="006F6C7B" w:rsidP="006F6C7B">
            <w:pPr>
              <w:spacing w:after="0" w:line="240" w:lineRule="auto"/>
              <w:jc w:val="right"/>
              <w:rPr>
                <w:rFonts w:ascii="Calibri" w:hAnsi="Calibri" w:cs="Calibri"/>
                <w:sz w:val="20"/>
                <w:szCs w:val="20"/>
              </w:rPr>
            </w:pPr>
          </w:p>
        </w:tc>
        <w:tc>
          <w:tcPr>
            <w:tcW w:w="8988" w:type="dxa"/>
          </w:tcPr>
          <w:p w14:paraId="2602AFD8" w14:textId="3E09BEC5" w:rsidR="006F6C7B" w:rsidRPr="00BD63B7" w:rsidRDefault="00BC05A5" w:rsidP="006F6C7B">
            <w:pPr>
              <w:spacing w:after="0" w:line="240" w:lineRule="auto"/>
              <w:rPr>
                <w:rFonts w:ascii="Calibri" w:eastAsia="Times New Roman" w:hAnsi="Calibri" w:cs="Calibri"/>
                <w:sz w:val="20"/>
                <w:szCs w:val="20"/>
              </w:rPr>
            </w:pPr>
            <w:r>
              <w:rPr>
                <w:rFonts w:ascii="Calibri" w:eastAsia="Times New Roman" w:hAnsi="Calibri" w:cs="Calibri"/>
                <w:sz w:val="20"/>
                <w:szCs w:val="20"/>
              </w:rPr>
              <w:t>Nothing to report</w:t>
            </w:r>
            <w:r w:rsidR="006F6C7B" w:rsidRPr="00BD63B7">
              <w:rPr>
                <w:rFonts w:ascii="Calibri" w:eastAsia="Times New Roman" w:hAnsi="Calibri" w:cs="Calibri"/>
                <w:sz w:val="20"/>
                <w:szCs w:val="20"/>
              </w:rPr>
              <w:t>.</w:t>
            </w:r>
          </w:p>
        </w:tc>
      </w:tr>
      <w:tr w:rsidR="006F6C7B" w:rsidRPr="00BD63B7" w14:paraId="2587F2EF" w14:textId="77777777" w:rsidTr="009631D8">
        <w:tc>
          <w:tcPr>
            <w:tcW w:w="724" w:type="dxa"/>
          </w:tcPr>
          <w:p w14:paraId="064B5753" w14:textId="4B6E7D89" w:rsidR="006F6C7B" w:rsidRPr="00BD63B7" w:rsidRDefault="006F6C7B" w:rsidP="006F6C7B">
            <w:pPr>
              <w:spacing w:after="0" w:line="240" w:lineRule="auto"/>
              <w:rPr>
                <w:rFonts w:ascii="Calibri" w:hAnsi="Calibri" w:cs="Calibri"/>
                <w:sz w:val="20"/>
                <w:szCs w:val="20"/>
              </w:rPr>
            </w:pPr>
            <w:r w:rsidRPr="00BD63B7">
              <w:rPr>
                <w:rFonts w:ascii="Calibri" w:hAnsi="Calibri" w:cs="Calibri"/>
                <w:sz w:val="20"/>
                <w:szCs w:val="20"/>
              </w:rPr>
              <w:t>1</w:t>
            </w:r>
            <w:r w:rsidR="005D0439">
              <w:rPr>
                <w:rFonts w:ascii="Calibri" w:hAnsi="Calibri" w:cs="Calibri"/>
                <w:sz w:val="20"/>
                <w:szCs w:val="20"/>
              </w:rPr>
              <w:t>5</w:t>
            </w:r>
          </w:p>
        </w:tc>
        <w:tc>
          <w:tcPr>
            <w:tcW w:w="8988" w:type="dxa"/>
          </w:tcPr>
          <w:p w14:paraId="1361AF1F" w14:textId="30336E70"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Street Furniture</w:t>
            </w:r>
          </w:p>
        </w:tc>
      </w:tr>
      <w:tr w:rsidR="006F6C7B" w:rsidRPr="00BD63B7" w14:paraId="6660A18A" w14:textId="77777777" w:rsidTr="009631D8">
        <w:tc>
          <w:tcPr>
            <w:tcW w:w="724" w:type="dxa"/>
          </w:tcPr>
          <w:p w14:paraId="24306BF8" w14:textId="77777777" w:rsidR="006F6C7B" w:rsidRPr="00BD63B7" w:rsidRDefault="006F6C7B" w:rsidP="006F6C7B">
            <w:pPr>
              <w:spacing w:after="0" w:line="240" w:lineRule="auto"/>
              <w:rPr>
                <w:rFonts w:ascii="Calibri" w:hAnsi="Calibri" w:cs="Calibri"/>
                <w:sz w:val="20"/>
                <w:szCs w:val="20"/>
              </w:rPr>
            </w:pPr>
          </w:p>
        </w:tc>
        <w:tc>
          <w:tcPr>
            <w:tcW w:w="8988" w:type="dxa"/>
          </w:tcPr>
          <w:p w14:paraId="70AAE002" w14:textId="7E184C96" w:rsidR="006F6C7B" w:rsidRPr="00BD63B7" w:rsidRDefault="00583F92"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Nothing to report</w:t>
            </w:r>
            <w:r w:rsidR="006F6C7B" w:rsidRPr="00BD63B7">
              <w:rPr>
                <w:rFonts w:ascii="Calibri" w:hAnsi="Calibri" w:cs="Calibri"/>
                <w:sz w:val="20"/>
                <w:szCs w:val="20"/>
              </w:rPr>
              <w:t>.</w:t>
            </w:r>
          </w:p>
        </w:tc>
      </w:tr>
      <w:tr w:rsidR="006F6C7B" w:rsidRPr="00BD63B7" w14:paraId="3D463C29" w14:textId="77777777" w:rsidTr="009631D8">
        <w:tc>
          <w:tcPr>
            <w:tcW w:w="724" w:type="dxa"/>
          </w:tcPr>
          <w:p w14:paraId="4166D0B0" w14:textId="7AEA0660" w:rsidR="006F6C7B" w:rsidRPr="00BD63B7" w:rsidRDefault="006F6C7B" w:rsidP="006F6C7B">
            <w:pPr>
              <w:spacing w:after="0" w:line="240" w:lineRule="auto"/>
              <w:rPr>
                <w:rFonts w:ascii="Calibri" w:hAnsi="Calibri" w:cs="Calibri"/>
                <w:sz w:val="20"/>
                <w:szCs w:val="20"/>
              </w:rPr>
            </w:pPr>
            <w:r w:rsidRPr="00BD63B7">
              <w:rPr>
                <w:rFonts w:ascii="Calibri" w:hAnsi="Calibri" w:cs="Calibri"/>
                <w:sz w:val="20"/>
                <w:szCs w:val="20"/>
              </w:rPr>
              <w:t>1</w:t>
            </w:r>
            <w:r w:rsidR="005D0439">
              <w:rPr>
                <w:rFonts w:ascii="Calibri" w:hAnsi="Calibri" w:cs="Calibri"/>
                <w:sz w:val="20"/>
                <w:szCs w:val="20"/>
              </w:rPr>
              <w:t>6</w:t>
            </w:r>
          </w:p>
        </w:tc>
        <w:tc>
          <w:tcPr>
            <w:tcW w:w="8988" w:type="dxa"/>
          </w:tcPr>
          <w:p w14:paraId="2060D132" w14:textId="0917EAE2"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Jubilee Plantation</w:t>
            </w:r>
          </w:p>
        </w:tc>
      </w:tr>
      <w:tr w:rsidR="006F6C7B" w:rsidRPr="00BD63B7" w14:paraId="63CE186E" w14:textId="77777777" w:rsidTr="009631D8">
        <w:tc>
          <w:tcPr>
            <w:tcW w:w="724" w:type="dxa"/>
          </w:tcPr>
          <w:p w14:paraId="1584580E" w14:textId="140828DE" w:rsidR="006F6C7B" w:rsidRPr="00BD63B7" w:rsidRDefault="006F6C7B" w:rsidP="006F6C7B">
            <w:pPr>
              <w:spacing w:after="0" w:line="240" w:lineRule="auto"/>
              <w:jc w:val="right"/>
              <w:rPr>
                <w:rFonts w:ascii="Calibri" w:hAnsi="Calibri" w:cs="Calibri"/>
                <w:sz w:val="20"/>
                <w:szCs w:val="20"/>
              </w:rPr>
            </w:pPr>
          </w:p>
        </w:tc>
        <w:tc>
          <w:tcPr>
            <w:tcW w:w="8988" w:type="dxa"/>
          </w:tcPr>
          <w:p w14:paraId="1132C577" w14:textId="3FBBD048" w:rsidR="006F6C7B" w:rsidRPr="008579B9" w:rsidRDefault="00250F9F"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Nothing to report</w:t>
            </w:r>
            <w:r w:rsidR="006F6C7B" w:rsidRPr="00BD63B7">
              <w:rPr>
                <w:rFonts w:ascii="Calibri" w:hAnsi="Calibri" w:cs="Calibri"/>
                <w:sz w:val="20"/>
                <w:szCs w:val="20"/>
              </w:rPr>
              <w:t>.</w:t>
            </w:r>
          </w:p>
        </w:tc>
      </w:tr>
      <w:tr w:rsidR="006F6C7B" w:rsidRPr="00BD63B7" w14:paraId="4B9A2AB0" w14:textId="77777777" w:rsidTr="009631D8">
        <w:tc>
          <w:tcPr>
            <w:tcW w:w="724" w:type="dxa"/>
          </w:tcPr>
          <w:p w14:paraId="66C98990" w14:textId="435AE69F" w:rsidR="006F6C7B" w:rsidRPr="00BD63B7" w:rsidRDefault="006F6C7B" w:rsidP="006F6C7B">
            <w:pPr>
              <w:spacing w:after="0" w:line="240" w:lineRule="auto"/>
              <w:rPr>
                <w:rFonts w:ascii="Calibri" w:hAnsi="Calibri" w:cs="Calibri"/>
                <w:sz w:val="20"/>
                <w:szCs w:val="20"/>
              </w:rPr>
            </w:pPr>
            <w:r w:rsidRPr="00BD63B7">
              <w:rPr>
                <w:rFonts w:ascii="Calibri" w:hAnsi="Calibri" w:cs="Calibri"/>
                <w:sz w:val="20"/>
                <w:szCs w:val="20"/>
              </w:rPr>
              <w:t>1</w:t>
            </w:r>
            <w:r w:rsidR="005D0439">
              <w:rPr>
                <w:rFonts w:ascii="Calibri" w:hAnsi="Calibri" w:cs="Calibri"/>
                <w:sz w:val="20"/>
                <w:szCs w:val="20"/>
              </w:rPr>
              <w:t>7</w:t>
            </w:r>
          </w:p>
        </w:tc>
        <w:tc>
          <w:tcPr>
            <w:tcW w:w="8988" w:type="dxa"/>
          </w:tcPr>
          <w:p w14:paraId="5CAF4941" w14:textId="2AF2E2AA"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 xml:space="preserve">Speed watch </w:t>
            </w:r>
          </w:p>
        </w:tc>
      </w:tr>
      <w:tr w:rsidR="006F6C7B" w:rsidRPr="00BD63B7" w14:paraId="7CF18E82" w14:textId="77777777" w:rsidTr="009631D8">
        <w:tc>
          <w:tcPr>
            <w:tcW w:w="724" w:type="dxa"/>
          </w:tcPr>
          <w:p w14:paraId="0CA9F078" w14:textId="77777777" w:rsidR="006F6C7B" w:rsidRPr="00BD63B7" w:rsidRDefault="006F6C7B" w:rsidP="006F6C7B">
            <w:pPr>
              <w:spacing w:after="0" w:line="240" w:lineRule="auto"/>
              <w:jc w:val="right"/>
              <w:rPr>
                <w:rFonts w:ascii="Calibri" w:hAnsi="Calibri" w:cs="Calibri"/>
                <w:sz w:val="20"/>
                <w:szCs w:val="20"/>
              </w:rPr>
            </w:pPr>
          </w:p>
        </w:tc>
        <w:tc>
          <w:tcPr>
            <w:tcW w:w="8988" w:type="dxa"/>
          </w:tcPr>
          <w:p w14:paraId="6E7AED61" w14:textId="291D7DE7" w:rsidR="006F6C7B" w:rsidRPr="00BD63B7" w:rsidRDefault="00250F9F"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Nothing to report</w:t>
            </w:r>
            <w:r w:rsidR="00BC0727">
              <w:rPr>
                <w:rFonts w:ascii="Calibri" w:hAnsi="Calibri" w:cs="Calibri"/>
                <w:sz w:val="20"/>
                <w:szCs w:val="20"/>
              </w:rPr>
              <w:t>.</w:t>
            </w:r>
          </w:p>
        </w:tc>
      </w:tr>
      <w:tr w:rsidR="006F6C7B" w:rsidRPr="00BD63B7" w14:paraId="59D7B8DC" w14:textId="77777777" w:rsidTr="009631D8">
        <w:tc>
          <w:tcPr>
            <w:tcW w:w="724" w:type="dxa"/>
          </w:tcPr>
          <w:p w14:paraId="5203F738" w14:textId="00C19B16" w:rsidR="006F6C7B" w:rsidRPr="00BD63B7" w:rsidRDefault="006F6C7B" w:rsidP="006F6C7B">
            <w:pPr>
              <w:spacing w:after="0" w:line="240" w:lineRule="auto"/>
              <w:rPr>
                <w:rFonts w:ascii="Calibri" w:hAnsi="Calibri" w:cs="Calibri"/>
                <w:sz w:val="20"/>
                <w:szCs w:val="20"/>
              </w:rPr>
            </w:pPr>
            <w:r>
              <w:rPr>
                <w:rFonts w:ascii="Calibri" w:hAnsi="Calibri" w:cs="Calibri"/>
                <w:sz w:val="20"/>
                <w:szCs w:val="20"/>
              </w:rPr>
              <w:t>1</w:t>
            </w:r>
            <w:r w:rsidR="005D0439">
              <w:rPr>
                <w:rFonts w:ascii="Calibri" w:hAnsi="Calibri" w:cs="Calibri"/>
                <w:sz w:val="20"/>
                <w:szCs w:val="20"/>
              </w:rPr>
              <w:t>8</w:t>
            </w:r>
          </w:p>
          <w:p w14:paraId="116FD184" w14:textId="7E4B0B78" w:rsidR="006F6C7B" w:rsidRPr="00BD63B7" w:rsidRDefault="006F6C7B" w:rsidP="006F6C7B">
            <w:pPr>
              <w:spacing w:after="0" w:line="240" w:lineRule="auto"/>
              <w:jc w:val="right"/>
              <w:rPr>
                <w:rFonts w:ascii="Calibri" w:hAnsi="Calibri" w:cs="Calibri"/>
                <w:sz w:val="20"/>
                <w:szCs w:val="20"/>
              </w:rPr>
            </w:pPr>
            <w:r>
              <w:rPr>
                <w:rFonts w:ascii="Calibri" w:hAnsi="Calibri" w:cs="Calibri"/>
                <w:sz w:val="20"/>
                <w:szCs w:val="20"/>
              </w:rPr>
              <w:t>1</w:t>
            </w:r>
            <w:r w:rsidR="005D0439">
              <w:rPr>
                <w:rFonts w:ascii="Calibri" w:hAnsi="Calibri" w:cs="Calibri"/>
                <w:sz w:val="20"/>
                <w:szCs w:val="20"/>
              </w:rPr>
              <w:t>8</w:t>
            </w:r>
            <w:r w:rsidRPr="00BD63B7">
              <w:rPr>
                <w:rFonts w:ascii="Calibri" w:hAnsi="Calibri" w:cs="Calibri"/>
                <w:sz w:val="20"/>
                <w:szCs w:val="20"/>
              </w:rPr>
              <w:t>.1</w:t>
            </w:r>
          </w:p>
          <w:p w14:paraId="749D5D21" w14:textId="77777777" w:rsidR="006F6C7B" w:rsidRPr="00BD63B7" w:rsidRDefault="006F6C7B" w:rsidP="006F6C7B">
            <w:pPr>
              <w:spacing w:after="0" w:line="240" w:lineRule="auto"/>
              <w:jc w:val="right"/>
              <w:rPr>
                <w:rFonts w:ascii="Calibri" w:hAnsi="Calibri" w:cs="Calibri"/>
                <w:sz w:val="20"/>
                <w:szCs w:val="20"/>
              </w:rPr>
            </w:pPr>
          </w:p>
          <w:p w14:paraId="2646B968" w14:textId="50FA6583" w:rsidR="006F6C7B" w:rsidRPr="00BD63B7" w:rsidRDefault="006F6C7B" w:rsidP="006F6C7B">
            <w:pPr>
              <w:spacing w:after="0" w:line="240" w:lineRule="auto"/>
              <w:jc w:val="right"/>
              <w:rPr>
                <w:rFonts w:ascii="Calibri" w:hAnsi="Calibri" w:cs="Calibri"/>
                <w:sz w:val="20"/>
                <w:szCs w:val="20"/>
              </w:rPr>
            </w:pPr>
            <w:r>
              <w:rPr>
                <w:rFonts w:ascii="Calibri" w:hAnsi="Calibri" w:cs="Calibri"/>
                <w:sz w:val="20"/>
                <w:szCs w:val="20"/>
              </w:rPr>
              <w:t>1</w:t>
            </w:r>
            <w:r w:rsidR="005D0439">
              <w:rPr>
                <w:rFonts w:ascii="Calibri" w:hAnsi="Calibri" w:cs="Calibri"/>
                <w:sz w:val="20"/>
                <w:szCs w:val="20"/>
              </w:rPr>
              <w:t>8</w:t>
            </w:r>
            <w:r w:rsidRPr="00BD63B7">
              <w:rPr>
                <w:rFonts w:ascii="Calibri" w:hAnsi="Calibri" w:cs="Calibri"/>
                <w:sz w:val="20"/>
                <w:szCs w:val="20"/>
              </w:rPr>
              <w:t>.2</w:t>
            </w:r>
          </w:p>
          <w:p w14:paraId="73ED6906" w14:textId="77777777" w:rsidR="006F6C7B" w:rsidRPr="00BD63B7" w:rsidRDefault="006F6C7B" w:rsidP="006F6C7B">
            <w:pPr>
              <w:spacing w:after="0" w:line="240" w:lineRule="auto"/>
              <w:jc w:val="right"/>
              <w:rPr>
                <w:rFonts w:ascii="Calibri" w:hAnsi="Calibri" w:cs="Calibri"/>
                <w:sz w:val="20"/>
                <w:szCs w:val="20"/>
              </w:rPr>
            </w:pPr>
          </w:p>
          <w:p w14:paraId="6D2C442C" w14:textId="77777777" w:rsidR="004A166C" w:rsidRDefault="004A166C" w:rsidP="00352E69">
            <w:pPr>
              <w:spacing w:after="0" w:line="240" w:lineRule="auto"/>
              <w:jc w:val="right"/>
              <w:rPr>
                <w:rFonts w:ascii="Calibri" w:hAnsi="Calibri" w:cs="Calibri"/>
                <w:sz w:val="20"/>
                <w:szCs w:val="20"/>
              </w:rPr>
            </w:pPr>
          </w:p>
          <w:p w14:paraId="7BD45DE3" w14:textId="77777777" w:rsidR="004A166C" w:rsidRDefault="004A166C" w:rsidP="00352E69">
            <w:pPr>
              <w:spacing w:after="0" w:line="240" w:lineRule="auto"/>
              <w:jc w:val="right"/>
              <w:rPr>
                <w:rFonts w:ascii="Calibri" w:hAnsi="Calibri" w:cs="Calibri"/>
                <w:sz w:val="20"/>
                <w:szCs w:val="20"/>
              </w:rPr>
            </w:pPr>
          </w:p>
          <w:p w14:paraId="18E9D807" w14:textId="56404CEF" w:rsidR="00352E69" w:rsidRPr="00BD63B7" w:rsidRDefault="006F6C7B" w:rsidP="00352E69">
            <w:pPr>
              <w:spacing w:after="0" w:line="240" w:lineRule="auto"/>
              <w:jc w:val="right"/>
              <w:rPr>
                <w:rFonts w:ascii="Calibri" w:hAnsi="Calibri" w:cs="Calibri"/>
                <w:sz w:val="20"/>
                <w:szCs w:val="20"/>
              </w:rPr>
            </w:pPr>
            <w:r>
              <w:rPr>
                <w:rFonts w:ascii="Calibri" w:hAnsi="Calibri" w:cs="Calibri"/>
                <w:sz w:val="20"/>
                <w:szCs w:val="20"/>
              </w:rPr>
              <w:t>1</w:t>
            </w:r>
            <w:r w:rsidR="005D0439">
              <w:rPr>
                <w:rFonts w:ascii="Calibri" w:hAnsi="Calibri" w:cs="Calibri"/>
                <w:sz w:val="20"/>
                <w:szCs w:val="20"/>
              </w:rPr>
              <w:t>8</w:t>
            </w:r>
            <w:r w:rsidRPr="00BD63B7">
              <w:rPr>
                <w:rFonts w:ascii="Calibri" w:hAnsi="Calibri" w:cs="Calibri"/>
                <w:sz w:val="20"/>
                <w:szCs w:val="20"/>
              </w:rPr>
              <w:t>.3</w:t>
            </w:r>
          </w:p>
        </w:tc>
        <w:tc>
          <w:tcPr>
            <w:tcW w:w="8988" w:type="dxa"/>
          </w:tcPr>
          <w:p w14:paraId="3D2AB326" w14:textId="77777777"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Any Other Business</w:t>
            </w:r>
          </w:p>
          <w:p w14:paraId="48AD074E" w14:textId="7613793D" w:rsidR="00FF6425" w:rsidRPr="00154D0A" w:rsidRDefault="00583392" w:rsidP="006F6C7B">
            <w:pPr>
              <w:tabs>
                <w:tab w:val="left" w:pos="426"/>
                <w:tab w:val="left" w:pos="993"/>
              </w:tabs>
              <w:spacing w:after="0" w:line="240" w:lineRule="auto"/>
              <w:rPr>
                <w:rFonts w:ascii="Calibri" w:hAnsi="Calibri" w:cs="Calibri"/>
                <w:b/>
                <w:bCs/>
                <w:sz w:val="20"/>
                <w:szCs w:val="20"/>
              </w:rPr>
            </w:pPr>
            <w:r>
              <w:rPr>
                <w:rFonts w:ascii="Calibri" w:hAnsi="Calibri" w:cs="Calibri"/>
                <w:b/>
                <w:bCs/>
                <w:sz w:val="20"/>
                <w:szCs w:val="20"/>
              </w:rPr>
              <w:t>Wheelie bins</w:t>
            </w:r>
          </w:p>
          <w:p w14:paraId="225BFB93" w14:textId="2A06ADBE" w:rsidR="00431B55" w:rsidRPr="00BD63B7" w:rsidRDefault="00583392"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 xml:space="preserve">Cllr NL agreed to remove the wheelie bins that had been </w:t>
            </w:r>
            <w:r w:rsidR="004A4EE6">
              <w:rPr>
                <w:rFonts w:ascii="Calibri" w:hAnsi="Calibri" w:cs="Calibri"/>
                <w:sz w:val="20"/>
                <w:szCs w:val="20"/>
              </w:rPr>
              <w:t>left</w:t>
            </w:r>
            <w:r w:rsidR="005E6B53">
              <w:rPr>
                <w:rFonts w:ascii="Calibri" w:hAnsi="Calibri" w:cs="Calibri"/>
                <w:sz w:val="20"/>
                <w:szCs w:val="20"/>
              </w:rPr>
              <w:t xml:space="preserve"> on the verge</w:t>
            </w:r>
            <w:r w:rsidR="00431B55">
              <w:rPr>
                <w:rFonts w:ascii="Calibri" w:hAnsi="Calibri" w:cs="Calibri"/>
                <w:sz w:val="20"/>
                <w:szCs w:val="20"/>
              </w:rPr>
              <w:t>.</w:t>
            </w:r>
          </w:p>
          <w:p w14:paraId="52060F1E" w14:textId="746378E2" w:rsidR="006F6C7B" w:rsidRDefault="004A4EE6" w:rsidP="006F6C7B">
            <w:pPr>
              <w:tabs>
                <w:tab w:val="left" w:pos="426"/>
                <w:tab w:val="left" w:pos="993"/>
              </w:tabs>
              <w:spacing w:after="0" w:line="240" w:lineRule="auto"/>
              <w:rPr>
                <w:rFonts w:ascii="Calibri" w:hAnsi="Calibri" w:cs="Calibri"/>
                <w:b/>
                <w:bCs/>
                <w:sz w:val="20"/>
                <w:szCs w:val="20"/>
              </w:rPr>
            </w:pPr>
            <w:r>
              <w:rPr>
                <w:rFonts w:ascii="Calibri" w:hAnsi="Calibri" w:cs="Calibri"/>
                <w:b/>
                <w:bCs/>
                <w:sz w:val="20"/>
                <w:szCs w:val="20"/>
              </w:rPr>
              <w:t>Motor bike Café</w:t>
            </w:r>
          </w:p>
          <w:p w14:paraId="4FE7237B" w14:textId="5660EAC4" w:rsidR="004A4EE6" w:rsidRDefault="004A4EE6" w:rsidP="006F6C7B">
            <w:pPr>
              <w:tabs>
                <w:tab w:val="left" w:pos="426"/>
                <w:tab w:val="left" w:pos="993"/>
              </w:tabs>
              <w:spacing w:after="0" w:line="240" w:lineRule="auto"/>
              <w:rPr>
                <w:rFonts w:ascii="Calibri" w:hAnsi="Calibri" w:cs="Calibri"/>
                <w:sz w:val="20"/>
                <w:szCs w:val="20"/>
              </w:rPr>
            </w:pPr>
            <w:r>
              <w:rPr>
                <w:rFonts w:ascii="Calibri" w:hAnsi="Calibri" w:cs="Calibri"/>
                <w:sz w:val="20"/>
                <w:szCs w:val="20"/>
              </w:rPr>
              <w:t>A complaint had been made about the motor bike café, however it was thought that thi</w:t>
            </w:r>
            <w:r w:rsidR="00257386">
              <w:rPr>
                <w:rFonts w:ascii="Calibri" w:hAnsi="Calibri" w:cs="Calibri"/>
                <w:sz w:val="20"/>
                <w:szCs w:val="20"/>
              </w:rPr>
              <w:t xml:space="preserve">s was not </w:t>
            </w:r>
            <w:r w:rsidR="00AA7D54">
              <w:rPr>
                <w:rFonts w:ascii="Calibri" w:hAnsi="Calibri" w:cs="Calibri"/>
                <w:sz w:val="20"/>
                <w:szCs w:val="20"/>
              </w:rPr>
              <w:t xml:space="preserve">a </w:t>
            </w:r>
            <w:r w:rsidR="00257386">
              <w:rPr>
                <w:rFonts w:ascii="Calibri" w:hAnsi="Calibri" w:cs="Calibri"/>
                <w:sz w:val="20"/>
                <w:szCs w:val="20"/>
              </w:rPr>
              <w:t xml:space="preserve">nuisance and as a local </w:t>
            </w:r>
            <w:r w:rsidR="00265BD0">
              <w:rPr>
                <w:rFonts w:ascii="Calibri" w:hAnsi="Calibri" w:cs="Calibri"/>
                <w:sz w:val="20"/>
                <w:szCs w:val="20"/>
              </w:rPr>
              <w:t xml:space="preserve">commercial project should be encouraged. Concern also had been expressed about a </w:t>
            </w:r>
            <w:r w:rsidR="008D4716">
              <w:rPr>
                <w:rFonts w:ascii="Calibri" w:hAnsi="Calibri" w:cs="Calibri"/>
                <w:sz w:val="20"/>
                <w:szCs w:val="20"/>
              </w:rPr>
              <w:t xml:space="preserve">proposed tractor rally, again it was considered not to be an issue. </w:t>
            </w:r>
          </w:p>
          <w:p w14:paraId="5BC5C474" w14:textId="7D3FBD52" w:rsidR="004A166C" w:rsidRPr="004A4DB7" w:rsidRDefault="004A166C" w:rsidP="006F6C7B">
            <w:pPr>
              <w:tabs>
                <w:tab w:val="left" w:pos="426"/>
                <w:tab w:val="left" w:pos="993"/>
              </w:tabs>
              <w:spacing w:after="0" w:line="240" w:lineRule="auto"/>
              <w:rPr>
                <w:rFonts w:ascii="Calibri" w:hAnsi="Calibri" w:cs="Calibri"/>
                <w:b/>
                <w:bCs/>
                <w:sz w:val="20"/>
                <w:szCs w:val="20"/>
              </w:rPr>
            </w:pPr>
            <w:r w:rsidRPr="004A4DB7">
              <w:rPr>
                <w:rFonts w:ascii="Calibri" w:hAnsi="Calibri" w:cs="Calibri"/>
                <w:b/>
                <w:bCs/>
                <w:sz w:val="20"/>
                <w:szCs w:val="20"/>
              </w:rPr>
              <w:t xml:space="preserve">Calvert </w:t>
            </w:r>
            <w:r w:rsidR="004A4DB7" w:rsidRPr="004A4DB7">
              <w:rPr>
                <w:rFonts w:ascii="Calibri" w:hAnsi="Calibri" w:cs="Calibri"/>
                <w:b/>
                <w:bCs/>
                <w:sz w:val="20"/>
                <w:szCs w:val="20"/>
              </w:rPr>
              <w:t>and Local Management Meeting (CALM)</w:t>
            </w:r>
          </w:p>
          <w:p w14:paraId="17DB56EC" w14:textId="77777777" w:rsidR="006F6C7B" w:rsidRDefault="006F6C7B" w:rsidP="005B2F1A">
            <w:pPr>
              <w:tabs>
                <w:tab w:val="left" w:pos="426"/>
                <w:tab w:val="left" w:pos="993"/>
              </w:tabs>
              <w:spacing w:after="0" w:line="240" w:lineRule="auto"/>
              <w:rPr>
                <w:rFonts w:ascii="Calibri" w:hAnsi="Calibri" w:cs="Calibri"/>
                <w:sz w:val="20"/>
                <w:szCs w:val="20"/>
              </w:rPr>
            </w:pPr>
            <w:r w:rsidRPr="00BD63B7">
              <w:rPr>
                <w:rFonts w:ascii="Calibri" w:hAnsi="Calibri" w:cs="Calibri"/>
                <w:sz w:val="20"/>
                <w:szCs w:val="20"/>
              </w:rPr>
              <w:t xml:space="preserve">Cllr PN </w:t>
            </w:r>
            <w:r w:rsidR="004836D6">
              <w:rPr>
                <w:rFonts w:ascii="Calibri" w:hAnsi="Calibri" w:cs="Calibri"/>
                <w:sz w:val="20"/>
                <w:szCs w:val="20"/>
              </w:rPr>
              <w:t>agreed to look into attending the CALM meetings</w:t>
            </w:r>
            <w:r w:rsidRPr="00BD63B7">
              <w:rPr>
                <w:rFonts w:ascii="Calibri" w:hAnsi="Calibri" w:cs="Calibri"/>
                <w:sz w:val="20"/>
                <w:szCs w:val="20"/>
              </w:rPr>
              <w:t>.</w:t>
            </w:r>
          </w:p>
          <w:p w14:paraId="5E115431" w14:textId="3ACF08F6" w:rsidR="00431B55" w:rsidRPr="00BD63B7" w:rsidRDefault="00431B55" w:rsidP="005B2F1A">
            <w:pPr>
              <w:tabs>
                <w:tab w:val="left" w:pos="426"/>
                <w:tab w:val="left" w:pos="993"/>
              </w:tabs>
              <w:spacing w:after="0" w:line="240" w:lineRule="auto"/>
              <w:rPr>
                <w:rFonts w:ascii="Calibri" w:hAnsi="Calibri" w:cs="Calibri"/>
                <w:b/>
                <w:bCs/>
                <w:sz w:val="20"/>
                <w:szCs w:val="20"/>
              </w:rPr>
            </w:pPr>
          </w:p>
        </w:tc>
      </w:tr>
      <w:tr w:rsidR="006F6C7B" w:rsidRPr="00BD63B7" w14:paraId="2350062F" w14:textId="77777777" w:rsidTr="009631D8">
        <w:tc>
          <w:tcPr>
            <w:tcW w:w="724" w:type="dxa"/>
          </w:tcPr>
          <w:p w14:paraId="51B790FD" w14:textId="1427504C" w:rsidR="000A6510" w:rsidRPr="00BD63B7" w:rsidRDefault="000A6510" w:rsidP="00FA3377">
            <w:pPr>
              <w:spacing w:after="0" w:line="240" w:lineRule="auto"/>
              <w:jc w:val="right"/>
              <w:rPr>
                <w:rFonts w:ascii="Calibri" w:hAnsi="Calibri" w:cs="Calibri"/>
                <w:sz w:val="20"/>
                <w:szCs w:val="20"/>
              </w:rPr>
            </w:pPr>
            <w:r>
              <w:rPr>
                <w:rFonts w:ascii="Calibri" w:hAnsi="Calibri" w:cs="Calibri"/>
                <w:sz w:val="20"/>
                <w:szCs w:val="20"/>
              </w:rPr>
              <w:lastRenderedPageBreak/>
              <w:t>1</w:t>
            </w:r>
            <w:r w:rsidR="005D0439">
              <w:rPr>
                <w:rFonts w:ascii="Calibri" w:hAnsi="Calibri" w:cs="Calibri"/>
                <w:sz w:val="20"/>
                <w:szCs w:val="20"/>
              </w:rPr>
              <w:t>8</w:t>
            </w:r>
            <w:r>
              <w:rPr>
                <w:rFonts w:ascii="Calibri" w:hAnsi="Calibri" w:cs="Calibri"/>
                <w:sz w:val="20"/>
                <w:szCs w:val="20"/>
              </w:rPr>
              <w:t>.4</w:t>
            </w:r>
          </w:p>
        </w:tc>
        <w:tc>
          <w:tcPr>
            <w:tcW w:w="8988" w:type="dxa"/>
          </w:tcPr>
          <w:p w14:paraId="0BB74057" w14:textId="33979B50" w:rsidR="00E95268" w:rsidRPr="00352E69" w:rsidRDefault="005B2F1A" w:rsidP="006F6C7B">
            <w:pPr>
              <w:tabs>
                <w:tab w:val="left" w:pos="426"/>
                <w:tab w:val="left" w:pos="993"/>
              </w:tabs>
              <w:spacing w:after="0" w:line="240" w:lineRule="auto"/>
              <w:rPr>
                <w:rFonts w:ascii="Calibri" w:hAnsi="Calibri" w:cs="Calibri"/>
                <w:b/>
                <w:sz w:val="20"/>
                <w:szCs w:val="20"/>
              </w:rPr>
            </w:pPr>
            <w:r>
              <w:rPr>
                <w:rFonts w:ascii="Calibri" w:hAnsi="Calibri" w:cs="Calibri"/>
                <w:b/>
                <w:sz w:val="20"/>
                <w:szCs w:val="20"/>
              </w:rPr>
              <w:t>F</w:t>
            </w:r>
            <w:r w:rsidR="00E01B07" w:rsidRPr="00352E69">
              <w:rPr>
                <w:rFonts w:ascii="Calibri" w:hAnsi="Calibri" w:cs="Calibri"/>
                <w:b/>
                <w:sz w:val="20"/>
                <w:szCs w:val="20"/>
              </w:rPr>
              <w:t>raud Prevention Talk</w:t>
            </w:r>
          </w:p>
          <w:p w14:paraId="0A420F42" w14:textId="00DEF5F5" w:rsidR="00E01B07" w:rsidRPr="00A659DE" w:rsidRDefault="00E01B07" w:rsidP="006F6C7B">
            <w:pPr>
              <w:tabs>
                <w:tab w:val="left" w:pos="426"/>
                <w:tab w:val="left" w:pos="993"/>
              </w:tabs>
              <w:spacing w:after="0" w:line="240" w:lineRule="auto"/>
              <w:rPr>
                <w:rFonts w:ascii="Calibri" w:hAnsi="Calibri" w:cs="Calibri"/>
                <w:bCs/>
                <w:i/>
                <w:iCs/>
                <w:sz w:val="20"/>
                <w:szCs w:val="20"/>
              </w:rPr>
            </w:pPr>
            <w:r>
              <w:rPr>
                <w:rFonts w:ascii="Calibri" w:hAnsi="Calibri" w:cs="Calibri"/>
                <w:bCs/>
                <w:sz w:val="20"/>
                <w:szCs w:val="20"/>
              </w:rPr>
              <w:t xml:space="preserve">It was noted that the </w:t>
            </w:r>
            <w:r w:rsidRPr="00E01B07">
              <w:rPr>
                <w:rFonts w:ascii="Calibri" w:hAnsi="Calibri" w:cs="Calibri"/>
                <w:bCs/>
                <w:sz w:val="20"/>
                <w:szCs w:val="20"/>
              </w:rPr>
              <w:t xml:space="preserve">Neighbourhood Police Team </w:t>
            </w:r>
            <w:r w:rsidR="005B2F1A">
              <w:rPr>
                <w:rFonts w:ascii="Calibri" w:hAnsi="Calibri" w:cs="Calibri"/>
                <w:bCs/>
                <w:sz w:val="20"/>
                <w:szCs w:val="20"/>
              </w:rPr>
              <w:t xml:space="preserve">will be holding a </w:t>
            </w:r>
            <w:r w:rsidRPr="00E01B07">
              <w:rPr>
                <w:rFonts w:ascii="Calibri" w:hAnsi="Calibri" w:cs="Calibri"/>
                <w:bCs/>
                <w:sz w:val="20"/>
                <w:szCs w:val="20"/>
              </w:rPr>
              <w:t xml:space="preserve"> 'Fraud Prevention Talk' in </w:t>
            </w:r>
            <w:r w:rsidR="00B10BAA">
              <w:rPr>
                <w:rFonts w:ascii="Calibri" w:hAnsi="Calibri" w:cs="Calibri"/>
                <w:bCs/>
                <w:sz w:val="20"/>
                <w:szCs w:val="20"/>
              </w:rPr>
              <w:t xml:space="preserve">the </w:t>
            </w:r>
            <w:r w:rsidRPr="00E01B07">
              <w:rPr>
                <w:rFonts w:ascii="Calibri" w:hAnsi="Calibri" w:cs="Calibri"/>
                <w:bCs/>
                <w:sz w:val="20"/>
                <w:szCs w:val="20"/>
              </w:rPr>
              <w:t>village</w:t>
            </w:r>
            <w:r w:rsidR="00A82A3C">
              <w:rPr>
                <w:rFonts w:ascii="Calibri" w:hAnsi="Calibri" w:cs="Calibri"/>
                <w:bCs/>
                <w:sz w:val="20"/>
                <w:szCs w:val="20"/>
              </w:rPr>
              <w:t xml:space="preserve"> </w:t>
            </w:r>
            <w:r w:rsidR="00FA651E">
              <w:rPr>
                <w:rFonts w:ascii="Calibri" w:hAnsi="Calibri" w:cs="Calibri"/>
                <w:bCs/>
                <w:sz w:val="20"/>
                <w:szCs w:val="20"/>
              </w:rPr>
              <w:t>hall</w:t>
            </w:r>
            <w:r w:rsidR="007B70A7">
              <w:rPr>
                <w:rFonts w:ascii="Calibri" w:hAnsi="Calibri" w:cs="Calibri"/>
                <w:bCs/>
                <w:sz w:val="20"/>
                <w:szCs w:val="20"/>
              </w:rPr>
              <w:t xml:space="preserve"> </w:t>
            </w:r>
            <w:r w:rsidR="001A56B1">
              <w:rPr>
                <w:rFonts w:ascii="Calibri" w:hAnsi="Calibri" w:cs="Calibri"/>
                <w:bCs/>
                <w:sz w:val="20"/>
                <w:szCs w:val="20"/>
              </w:rPr>
              <w:t xml:space="preserve">on </w:t>
            </w:r>
            <w:r w:rsidR="001A56B1" w:rsidRPr="001A56B1">
              <w:rPr>
                <w:rFonts w:ascii="Calibri" w:hAnsi="Calibri" w:cs="Calibri"/>
                <w:bCs/>
                <w:sz w:val="20"/>
                <w:szCs w:val="20"/>
              </w:rPr>
              <w:t>24</w:t>
            </w:r>
            <w:r w:rsidR="001A56B1" w:rsidRPr="001A56B1">
              <w:rPr>
                <w:rFonts w:ascii="Calibri" w:hAnsi="Calibri" w:cs="Calibri"/>
                <w:bCs/>
                <w:sz w:val="20"/>
                <w:szCs w:val="20"/>
                <w:vertAlign w:val="superscript"/>
              </w:rPr>
              <w:t>th</w:t>
            </w:r>
            <w:r w:rsidR="001A56B1" w:rsidRPr="001A56B1">
              <w:rPr>
                <w:rFonts w:ascii="Calibri" w:hAnsi="Calibri" w:cs="Calibri"/>
                <w:bCs/>
                <w:sz w:val="20"/>
                <w:szCs w:val="20"/>
              </w:rPr>
              <w:t> October at 7pm</w:t>
            </w:r>
            <w:r w:rsidR="00352E69">
              <w:rPr>
                <w:rFonts w:ascii="Calibri" w:hAnsi="Calibri" w:cs="Calibri"/>
                <w:bCs/>
                <w:sz w:val="20"/>
                <w:szCs w:val="20"/>
              </w:rPr>
              <w:t>.</w:t>
            </w:r>
            <w:r w:rsidR="00A82A3C">
              <w:rPr>
                <w:rFonts w:ascii="Calibri" w:hAnsi="Calibri" w:cs="Calibri"/>
                <w:bCs/>
                <w:sz w:val="20"/>
                <w:szCs w:val="20"/>
              </w:rPr>
              <w:t xml:space="preserve"> </w:t>
            </w:r>
          </w:p>
        </w:tc>
      </w:tr>
      <w:tr w:rsidR="00C53B54" w:rsidRPr="00BD63B7" w14:paraId="2DFBCDFB" w14:textId="77777777" w:rsidTr="009631D8">
        <w:tc>
          <w:tcPr>
            <w:tcW w:w="724" w:type="dxa"/>
          </w:tcPr>
          <w:p w14:paraId="63A563FB" w14:textId="3D932DE4" w:rsidR="00C53B54" w:rsidRPr="00BD63B7" w:rsidRDefault="00C53B54" w:rsidP="00C53B54">
            <w:pPr>
              <w:spacing w:after="0" w:line="240" w:lineRule="auto"/>
              <w:jc w:val="right"/>
              <w:rPr>
                <w:rFonts w:ascii="Calibri" w:hAnsi="Calibri" w:cs="Calibri"/>
                <w:sz w:val="20"/>
                <w:szCs w:val="20"/>
              </w:rPr>
            </w:pPr>
            <w:r>
              <w:rPr>
                <w:rFonts w:ascii="Calibri" w:hAnsi="Calibri" w:cs="Calibri"/>
                <w:sz w:val="20"/>
                <w:szCs w:val="20"/>
              </w:rPr>
              <w:t>18.</w:t>
            </w:r>
            <w:r w:rsidR="00B23B65">
              <w:rPr>
                <w:rFonts w:ascii="Calibri" w:hAnsi="Calibri" w:cs="Calibri"/>
                <w:sz w:val="20"/>
                <w:szCs w:val="20"/>
              </w:rPr>
              <w:t>6</w:t>
            </w:r>
          </w:p>
        </w:tc>
        <w:tc>
          <w:tcPr>
            <w:tcW w:w="8988" w:type="dxa"/>
          </w:tcPr>
          <w:p w14:paraId="5AF96DF2" w14:textId="11A4F465" w:rsidR="00C53B54" w:rsidRPr="00BD63B7" w:rsidRDefault="00C53B54" w:rsidP="00236D2E">
            <w:pPr>
              <w:tabs>
                <w:tab w:val="left" w:pos="426"/>
                <w:tab w:val="left" w:pos="993"/>
              </w:tabs>
              <w:spacing w:after="0" w:line="240" w:lineRule="auto"/>
              <w:rPr>
                <w:rFonts w:ascii="Calibri" w:hAnsi="Calibri" w:cs="Calibri"/>
                <w:b/>
                <w:bCs/>
                <w:sz w:val="20"/>
                <w:szCs w:val="20"/>
              </w:rPr>
            </w:pPr>
            <w:r w:rsidRPr="00E91CEC">
              <w:rPr>
                <w:b/>
                <w:bCs/>
                <w:sz w:val="20"/>
                <w:szCs w:val="20"/>
              </w:rPr>
              <w:t>Cllr LC’s History Report</w:t>
            </w:r>
            <w:r w:rsidRPr="0047570D">
              <w:rPr>
                <w:sz w:val="20"/>
                <w:szCs w:val="20"/>
              </w:rPr>
              <w:t xml:space="preserve"> included </w:t>
            </w:r>
            <w:r>
              <w:rPr>
                <w:sz w:val="20"/>
                <w:szCs w:val="20"/>
              </w:rPr>
              <w:t>details of</w:t>
            </w:r>
            <w:r w:rsidR="00236D2E">
              <w:rPr>
                <w:sz w:val="20"/>
                <w:szCs w:val="20"/>
              </w:rPr>
              <w:t xml:space="preserve"> a</w:t>
            </w:r>
            <w:r w:rsidR="007C282A">
              <w:rPr>
                <w:sz w:val="20"/>
                <w:szCs w:val="20"/>
              </w:rPr>
              <w:t xml:space="preserve"> </w:t>
            </w:r>
            <w:r w:rsidR="00DC6B6D">
              <w:rPr>
                <w:sz w:val="20"/>
                <w:szCs w:val="20"/>
              </w:rPr>
              <w:t xml:space="preserve">Women’s Institute meeting in </w:t>
            </w:r>
            <w:r w:rsidR="00F66463">
              <w:rPr>
                <w:sz w:val="20"/>
                <w:szCs w:val="20"/>
              </w:rPr>
              <w:t>1954</w:t>
            </w:r>
            <w:r w:rsidR="00236D2E">
              <w:rPr>
                <w:sz w:val="20"/>
                <w:szCs w:val="20"/>
              </w:rPr>
              <w:t>.</w:t>
            </w:r>
          </w:p>
        </w:tc>
      </w:tr>
      <w:tr w:rsidR="006F6C7B" w:rsidRPr="00BD63B7" w14:paraId="0BD3EF66" w14:textId="77777777" w:rsidTr="009631D8">
        <w:tc>
          <w:tcPr>
            <w:tcW w:w="724" w:type="dxa"/>
          </w:tcPr>
          <w:p w14:paraId="5F4D4705" w14:textId="435523D4" w:rsidR="006F6C7B" w:rsidRPr="00BD63B7" w:rsidRDefault="00B23B65" w:rsidP="006F6C7B">
            <w:pPr>
              <w:spacing w:after="0" w:line="240" w:lineRule="auto"/>
              <w:rPr>
                <w:rFonts w:ascii="Calibri" w:hAnsi="Calibri" w:cs="Calibri"/>
                <w:sz w:val="20"/>
                <w:szCs w:val="20"/>
              </w:rPr>
            </w:pPr>
            <w:r>
              <w:rPr>
                <w:rFonts w:ascii="Calibri" w:hAnsi="Calibri" w:cs="Calibri"/>
                <w:sz w:val="20"/>
                <w:szCs w:val="20"/>
              </w:rPr>
              <w:t>19</w:t>
            </w:r>
          </w:p>
          <w:p w14:paraId="23DEE03E" w14:textId="6A41CB34" w:rsidR="006F6C7B" w:rsidRPr="00BD63B7" w:rsidRDefault="006F6C7B" w:rsidP="006F6C7B">
            <w:pPr>
              <w:spacing w:after="0" w:line="240" w:lineRule="auto"/>
              <w:rPr>
                <w:rFonts w:ascii="Calibri" w:hAnsi="Calibri" w:cs="Calibri"/>
                <w:sz w:val="20"/>
                <w:szCs w:val="20"/>
              </w:rPr>
            </w:pPr>
          </w:p>
        </w:tc>
        <w:tc>
          <w:tcPr>
            <w:tcW w:w="8988" w:type="dxa"/>
          </w:tcPr>
          <w:p w14:paraId="1A0BC535" w14:textId="77777777"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b/>
                <w:bCs/>
                <w:sz w:val="20"/>
                <w:szCs w:val="20"/>
              </w:rPr>
              <w:t>Date of Next Meeting</w:t>
            </w:r>
          </w:p>
          <w:p w14:paraId="4B66CBD7" w14:textId="0DFFBDB6" w:rsidR="00426A07" w:rsidRDefault="006F6C7B" w:rsidP="006F6C7B">
            <w:pPr>
              <w:tabs>
                <w:tab w:val="left" w:pos="426"/>
                <w:tab w:val="left" w:pos="993"/>
              </w:tabs>
              <w:spacing w:after="0" w:line="240" w:lineRule="auto"/>
              <w:rPr>
                <w:rFonts w:ascii="Calibri" w:hAnsi="Calibri" w:cs="Calibri"/>
                <w:sz w:val="20"/>
                <w:szCs w:val="20"/>
              </w:rPr>
            </w:pPr>
            <w:r w:rsidRPr="00BD63B7">
              <w:rPr>
                <w:rFonts w:ascii="Calibri" w:hAnsi="Calibri" w:cs="Calibri"/>
                <w:sz w:val="20"/>
                <w:szCs w:val="20"/>
              </w:rPr>
              <w:t xml:space="preserve">The next meeting will be held at 8pm on Tuesday </w:t>
            </w:r>
            <w:r w:rsidR="00CA0D43">
              <w:rPr>
                <w:rFonts w:ascii="Calibri" w:hAnsi="Calibri" w:cs="Calibri"/>
                <w:sz w:val="20"/>
                <w:szCs w:val="20"/>
              </w:rPr>
              <w:t>11 November</w:t>
            </w:r>
            <w:r w:rsidRPr="00BD63B7">
              <w:rPr>
                <w:rFonts w:ascii="Calibri" w:hAnsi="Calibri" w:cs="Calibri"/>
                <w:sz w:val="20"/>
                <w:szCs w:val="20"/>
              </w:rPr>
              <w:t xml:space="preserve"> 2025  in the committee room of Marsh Gibbon Village Hall. </w:t>
            </w:r>
          </w:p>
          <w:p w14:paraId="37C4846C" w14:textId="77777777" w:rsidR="00426A07" w:rsidRDefault="00426A07" w:rsidP="006F6C7B">
            <w:pPr>
              <w:tabs>
                <w:tab w:val="left" w:pos="426"/>
                <w:tab w:val="left" w:pos="993"/>
              </w:tabs>
              <w:spacing w:after="0" w:line="240" w:lineRule="auto"/>
              <w:rPr>
                <w:rFonts w:ascii="Calibri" w:hAnsi="Calibri" w:cs="Calibri"/>
                <w:sz w:val="20"/>
                <w:szCs w:val="20"/>
              </w:rPr>
            </w:pPr>
          </w:p>
          <w:p w14:paraId="384D62CC" w14:textId="70A13178" w:rsidR="006F6C7B" w:rsidRPr="00BD63B7" w:rsidRDefault="006F6C7B" w:rsidP="006F6C7B">
            <w:pPr>
              <w:tabs>
                <w:tab w:val="left" w:pos="426"/>
                <w:tab w:val="left" w:pos="993"/>
              </w:tabs>
              <w:spacing w:after="0" w:line="240" w:lineRule="auto"/>
              <w:rPr>
                <w:rFonts w:ascii="Calibri" w:hAnsi="Calibri" w:cs="Calibri"/>
                <w:b/>
                <w:bCs/>
                <w:sz w:val="20"/>
                <w:szCs w:val="20"/>
              </w:rPr>
            </w:pPr>
            <w:r w:rsidRPr="00BD63B7">
              <w:rPr>
                <w:rFonts w:ascii="Calibri" w:hAnsi="Calibri" w:cs="Calibri"/>
                <w:sz w:val="20"/>
                <w:szCs w:val="20"/>
              </w:rPr>
              <w:t>Meeting closed at 9.</w:t>
            </w:r>
            <w:r w:rsidR="00CA0D43">
              <w:rPr>
                <w:rFonts w:ascii="Calibri" w:hAnsi="Calibri" w:cs="Calibri"/>
                <w:sz w:val="20"/>
                <w:szCs w:val="20"/>
              </w:rPr>
              <w:t>30</w:t>
            </w:r>
            <w:r w:rsidRPr="00BD63B7">
              <w:rPr>
                <w:rFonts w:ascii="Calibri" w:hAnsi="Calibri" w:cs="Calibri"/>
                <w:sz w:val="20"/>
                <w:szCs w:val="20"/>
              </w:rPr>
              <w:t>pm</w:t>
            </w:r>
          </w:p>
        </w:tc>
      </w:tr>
      <w:tr w:rsidR="006F6C7B" w:rsidRPr="00BD63B7" w14:paraId="68A7AD02" w14:textId="77777777" w:rsidTr="009631D8">
        <w:tc>
          <w:tcPr>
            <w:tcW w:w="9712" w:type="dxa"/>
            <w:gridSpan w:val="2"/>
          </w:tcPr>
          <w:p w14:paraId="417961BF" w14:textId="35B964EC" w:rsidR="006F6C7B" w:rsidRPr="00BD63B7" w:rsidRDefault="006F6C7B" w:rsidP="006F6C7B">
            <w:pPr>
              <w:tabs>
                <w:tab w:val="left" w:pos="426"/>
                <w:tab w:val="left" w:pos="993"/>
              </w:tabs>
              <w:spacing w:after="0" w:line="240" w:lineRule="auto"/>
              <w:rPr>
                <w:rFonts w:ascii="Calibri" w:hAnsi="Calibri" w:cs="Calibri"/>
                <w:sz w:val="20"/>
                <w:szCs w:val="20"/>
              </w:rPr>
            </w:pPr>
          </w:p>
        </w:tc>
      </w:tr>
    </w:tbl>
    <w:p w14:paraId="1ED13227" w14:textId="77777777" w:rsidR="00426A07" w:rsidRDefault="00B8432B" w:rsidP="00C52EFE">
      <w:pPr>
        <w:spacing w:after="160" w:line="259" w:lineRule="auto"/>
        <w:jc w:val="right"/>
        <w:rPr>
          <w:sz w:val="20"/>
          <w:szCs w:val="20"/>
        </w:rPr>
      </w:pPr>
      <w:r w:rsidRPr="00BD63B7">
        <w:rPr>
          <w:sz w:val="20"/>
          <w:szCs w:val="20"/>
        </w:rPr>
        <w:t xml:space="preserve"> </w:t>
      </w:r>
    </w:p>
    <w:p w14:paraId="28517734" w14:textId="77777777" w:rsidR="00426A07" w:rsidRDefault="00426A07">
      <w:pPr>
        <w:spacing w:after="160" w:line="259" w:lineRule="auto"/>
        <w:rPr>
          <w:sz w:val="20"/>
          <w:szCs w:val="20"/>
        </w:rPr>
      </w:pPr>
      <w:r>
        <w:rPr>
          <w:sz w:val="20"/>
          <w:szCs w:val="20"/>
        </w:rPr>
        <w:br w:type="page"/>
      </w:r>
    </w:p>
    <w:p w14:paraId="0836C86F" w14:textId="5A7DD496" w:rsidR="00CC541F" w:rsidRPr="00BD63B7" w:rsidRDefault="00B747B6" w:rsidP="00C52EFE">
      <w:pPr>
        <w:spacing w:after="160" w:line="259" w:lineRule="auto"/>
        <w:jc w:val="right"/>
        <w:rPr>
          <w:b/>
          <w:bCs/>
          <w:sz w:val="20"/>
          <w:szCs w:val="20"/>
        </w:rPr>
      </w:pPr>
      <w:r w:rsidRPr="00BD63B7">
        <w:rPr>
          <w:b/>
          <w:bCs/>
          <w:sz w:val="20"/>
          <w:szCs w:val="20"/>
        </w:rPr>
        <w:lastRenderedPageBreak/>
        <w:t>Appendix 1</w:t>
      </w:r>
    </w:p>
    <w:p w14:paraId="31C4EFA4" w14:textId="29CB132F" w:rsidR="00E13CE8" w:rsidRDefault="00D87874" w:rsidP="00584C3E">
      <w:pPr>
        <w:spacing w:after="160" w:line="259" w:lineRule="auto"/>
        <w:rPr>
          <w:noProof/>
          <w:sz w:val="20"/>
          <w:szCs w:val="20"/>
        </w:rPr>
      </w:pPr>
      <w:r w:rsidRPr="00D87874">
        <w:drawing>
          <wp:inline distT="0" distB="0" distL="0" distR="0" wp14:anchorId="5E16E2BE" wp14:editId="7F61DAE4">
            <wp:extent cx="6105525" cy="7784465"/>
            <wp:effectExtent l="0" t="0" r="9525" b="6985"/>
            <wp:docPr id="1674457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5525" cy="7784465"/>
                    </a:xfrm>
                    <a:prstGeom prst="rect">
                      <a:avLst/>
                    </a:prstGeom>
                    <a:noFill/>
                    <a:ln>
                      <a:noFill/>
                    </a:ln>
                  </pic:spPr>
                </pic:pic>
              </a:graphicData>
            </a:graphic>
          </wp:inline>
        </w:drawing>
      </w:r>
    </w:p>
    <w:p w14:paraId="66294129" w14:textId="77DEBBB2" w:rsidR="00E13CE8" w:rsidRDefault="00E13CE8" w:rsidP="00584C3E">
      <w:pPr>
        <w:spacing w:after="160" w:line="259" w:lineRule="auto"/>
        <w:rPr>
          <w:noProof/>
          <w:sz w:val="20"/>
          <w:szCs w:val="20"/>
        </w:rPr>
      </w:pPr>
    </w:p>
    <w:p w14:paraId="716E5B90" w14:textId="77777777" w:rsidR="00E13CE8" w:rsidRDefault="00E13CE8" w:rsidP="00584C3E">
      <w:pPr>
        <w:spacing w:after="160" w:line="259" w:lineRule="auto"/>
        <w:rPr>
          <w:noProof/>
          <w:sz w:val="20"/>
          <w:szCs w:val="20"/>
        </w:rPr>
      </w:pPr>
    </w:p>
    <w:sectPr w:rsidR="00E13CE8" w:rsidSect="006F46CD">
      <w:footerReference w:type="default" r:id="rId9"/>
      <w:pgSz w:w="11906" w:h="16838" w:code="9"/>
      <w:pgMar w:top="1440" w:right="851" w:bottom="709" w:left="1440" w:header="709" w:footer="0" w:gutter="0"/>
      <w:pgNumType w:start="22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1174D" w14:textId="77777777" w:rsidR="000C45FE" w:rsidRDefault="000C45FE" w:rsidP="001739A2">
      <w:pPr>
        <w:spacing w:after="0" w:line="240" w:lineRule="auto"/>
      </w:pPr>
      <w:r>
        <w:separator/>
      </w:r>
    </w:p>
  </w:endnote>
  <w:endnote w:type="continuationSeparator" w:id="0">
    <w:p w14:paraId="69BE794A" w14:textId="77777777" w:rsidR="000C45FE" w:rsidRDefault="000C45FE" w:rsidP="00173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17C7" w14:textId="77777777" w:rsidR="007C2775" w:rsidRDefault="007C2775" w:rsidP="00E206AF">
    <w:pPr>
      <w:pStyle w:val="Footer"/>
      <w:tabs>
        <w:tab w:val="clear" w:pos="9026"/>
        <w:tab w:val="right" w:pos="9617"/>
      </w:tabs>
    </w:pPr>
  </w:p>
  <w:p w14:paraId="79C565A9" w14:textId="75943A07" w:rsidR="00DE42F5" w:rsidRDefault="00E206AF" w:rsidP="00E206AF">
    <w:pPr>
      <w:pStyle w:val="Footer"/>
      <w:tabs>
        <w:tab w:val="clear" w:pos="9026"/>
        <w:tab w:val="right" w:pos="9617"/>
      </w:tabs>
    </w:pPr>
    <w:r>
      <w:t>Signature:</w:t>
    </w:r>
    <w:r>
      <w:tab/>
    </w:r>
    <w:r>
      <w:tab/>
    </w:r>
    <w:r w:rsidR="00CD0F94">
      <w:fldChar w:fldCharType="begin"/>
    </w:r>
    <w:r w:rsidR="00CD0F94">
      <w:instrText xml:space="preserve"> PAGE   \* MERGEFORMAT </w:instrText>
    </w:r>
    <w:r w:rsidR="00CD0F94">
      <w:fldChar w:fldCharType="separate"/>
    </w:r>
    <w:r w:rsidR="00CD0F94">
      <w:rPr>
        <w:noProof/>
      </w:rPr>
      <w:t>1</w:t>
    </w:r>
    <w:r w:rsidR="00CD0F94">
      <w:rPr>
        <w:noProof/>
      </w:rPr>
      <w:fldChar w:fldCharType="end"/>
    </w:r>
    <w:r>
      <w:t xml:space="preserve">   </w:t>
    </w:r>
  </w:p>
  <w:p w14:paraId="67CCAFD0" w14:textId="77777777" w:rsidR="00DE42F5" w:rsidRDefault="00DE4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31D07" w14:textId="77777777" w:rsidR="000C45FE" w:rsidRDefault="000C45FE" w:rsidP="001739A2">
      <w:pPr>
        <w:spacing w:after="0" w:line="240" w:lineRule="auto"/>
      </w:pPr>
      <w:r>
        <w:separator/>
      </w:r>
    </w:p>
  </w:footnote>
  <w:footnote w:type="continuationSeparator" w:id="0">
    <w:p w14:paraId="6955950C" w14:textId="77777777" w:rsidR="000C45FE" w:rsidRDefault="000C45FE" w:rsidP="001739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D898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53E75"/>
    <w:multiLevelType w:val="hybridMultilevel"/>
    <w:tmpl w:val="A5C01FA0"/>
    <w:lvl w:ilvl="0" w:tplc="3126F1F8">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30528"/>
    <w:multiLevelType w:val="hybridMultilevel"/>
    <w:tmpl w:val="38E415B8"/>
    <w:lvl w:ilvl="0" w:tplc="1B12FD2C">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5423B6"/>
    <w:multiLevelType w:val="hybridMultilevel"/>
    <w:tmpl w:val="E8A45918"/>
    <w:lvl w:ilvl="0" w:tplc="5B0AE168">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6F78D3"/>
    <w:multiLevelType w:val="hybridMultilevel"/>
    <w:tmpl w:val="C2C208E4"/>
    <w:lvl w:ilvl="0" w:tplc="ED14DAF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15468"/>
    <w:multiLevelType w:val="hybridMultilevel"/>
    <w:tmpl w:val="BCF6D836"/>
    <w:lvl w:ilvl="0" w:tplc="750CE46C">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454D50"/>
    <w:multiLevelType w:val="hybridMultilevel"/>
    <w:tmpl w:val="3B1864DC"/>
    <w:lvl w:ilvl="0" w:tplc="F15CE94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941334"/>
    <w:multiLevelType w:val="hybridMultilevel"/>
    <w:tmpl w:val="DBB8CD58"/>
    <w:lvl w:ilvl="0" w:tplc="5FC8E1C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385270"/>
    <w:multiLevelType w:val="hybridMultilevel"/>
    <w:tmpl w:val="236413B8"/>
    <w:lvl w:ilvl="0" w:tplc="28DCE170">
      <w:start w:val="9"/>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834737">
    <w:abstractNumId w:val="0"/>
  </w:num>
  <w:num w:numId="2" w16cid:durableId="445855964">
    <w:abstractNumId w:val="2"/>
  </w:num>
  <w:num w:numId="3" w16cid:durableId="165757065">
    <w:abstractNumId w:val="1"/>
  </w:num>
  <w:num w:numId="4" w16cid:durableId="1224023749">
    <w:abstractNumId w:val="7"/>
  </w:num>
  <w:num w:numId="5" w16cid:durableId="912544786">
    <w:abstractNumId w:val="6"/>
  </w:num>
  <w:num w:numId="6" w16cid:durableId="55670042">
    <w:abstractNumId w:val="5"/>
  </w:num>
  <w:num w:numId="7" w16cid:durableId="1935087119">
    <w:abstractNumId w:val="4"/>
  </w:num>
  <w:num w:numId="8" w16cid:durableId="1994869708">
    <w:abstractNumId w:val="8"/>
  </w:num>
  <w:num w:numId="9" w16cid:durableId="184119330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BA0"/>
    <w:rsid w:val="000005C5"/>
    <w:rsid w:val="000011AA"/>
    <w:rsid w:val="00001413"/>
    <w:rsid w:val="00001FED"/>
    <w:rsid w:val="000025ED"/>
    <w:rsid w:val="00003337"/>
    <w:rsid w:val="00003BB1"/>
    <w:rsid w:val="0000414F"/>
    <w:rsid w:val="000046BA"/>
    <w:rsid w:val="00006212"/>
    <w:rsid w:val="000064A7"/>
    <w:rsid w:val="0000680C"/>
    <w:rsid w:val="000073C1"/>
    <w:rsid w:val="00007B4F"/>
    <w:rsid w:val="00007CE1"/>
    <w:rsid w:val="00007E90"/>
    <w:rsid w:val="000103F0"/>
    <w:rsid w:val="0001048B"/>
    <w:rsid w:val="000106BC"/>
    <w:rsid w:val="00010719"/>
    <w:rsid w:val="00010B5B"/>
    <w:rsid w:val="00010CD9"/>
    <w:rsid w:val="0001117E"/>
    <w:rsid w:val="00011180"/>
    <w:rsid w:val="00011367"/>
    <w:rsid w:val="000114DA"/>
    <w:rsid w:val="00011E71"/>
    <w:rsid w:val="00011F02"/>
    <w:rsid w:val="00012024"/>
    <w:rsid w:val="0001287C"/>
    <w:rsid w:val="000128D1"/>
    <w:rsid w:val="000132CF"/>
    <w:rsid w:val="00013446"/>
    <w:rsid w:val="00013557"/>
    <w:rsid w:val="00013B1E"/>
    <w:rsid w:val="00013C41"/>
    <w:rsid w:val="00013CB8"/>
    <w:rsid w:val="0001415D"/>
    <w:rsid w:val="0001474B"/>
    <w:rsid w:val="00015921"/>
    <w:rsid w:val="00016437"/>
    <w:rsid w:val="00016D7D"/>
    <w:rsid w:val="00016F54"/>
    <w:rsid w:val="000172D1"/>
    <w:rsid w:val="00020315"/>
    <w:rsid w:val="00020D91"/>
    <w:rsid w:val="000215AC"/>
    <w:rsid w:val="00021A17"/>
    <w:rsid w:val="00022866"/>
    <w:rsid w:val="000234FD"/>
    <w:rsid w:val="00023715"/>
    <w:rsid w:val="00023C2C"/>
    <w:rsid w:val="00023D8A"/>
    <w:rsid w:val="00023ECF"/>
    <w:rsid w:val="000243F8"/>
    <w:rsid w:val="00024551"/>
    <w:rsid w:val="00024602"/>
    <w:rsid w:val="00024A9B"/>
    <w:rsid w:val="0002506B"/>
    <w:rsid w:val="0002514C"/>
    <w:rsid w:val="00025160"/>
    <w:rsid w:val="00026259"/>
    <w:rsid w:val="00026879"/>
    <w:rsid w:val="000270BE"/>
    <w:rsid w:val="00027175"/>
    <w:rsid w:val="000274F0"/>
    <w:rsid w:val="000275F5"/>
    <w:rsid w:val="00030043"/>
    <w:rsid w:val="000300A4"/>
    <w:rsid w:val="00030404"/>
    <w:rsid w:val="00030414"/>
    <w:rsid w:val="000307A6"/>
    <w:rsid w:val="000309C3"/>
    <w:rsid w:val="00030D91"/>
    <w:rsid w:val="00033F5E"/>
    <w:rsid w:val="00033FF1"/>
    <w:rsid w:val="0003490E"/>
    <w:rsid w:val="00035063"/>
    <w:rsid w:val="000355A7"/>
    <w:rsid w:val="00035E86"/>
    <w:rsid w:val="00036082"/>
    <w:rsid w:val="00036096"/>
    <w:rsid w:val="00036873"/>
    <w:rsid w:val="00036C1E"/>
    <w:rsid w:val="000370F4"/>
    <w:rsid w:val="00037968"/>
    <w:rsid w:val="00037FED"/>
    <w:rsid w:val="000408B2"/>
    <w:rsid w:val="00041605"/>
    <w:rsid w:val="0004272B"/>
    <w:rsid w:val="00042C25"/>
    <w:rsid w:val="00042E2A"/>
    <w:rsid w:val="00042E71"/>
    <w:rsid w:val="00043DDC"/>
    <w:rsid w:val="00044EDD"/>
    <w:rsid w:val="00045866"/>
    <w:rsid w:val="00045B2B"/>
    <w:rsid w:val="00045F27"/>
    <w:rsid w:val="00046B7E"/>
    <w:rsid w:val="00046DF0"/>
    <w:rsid w:val="000471C4"/>
    <w:rsid w:val="00047970"/>
    <w:rsid w:val="00047CE5"/>
    <w:rsid w:val="00050182"/>
    <w:rsid w:val="0005046B"/>
    <w:rsid w:val="00050671"/>
    <w:rsid w:val="000506FE"/>
    <w:rsid w:val="00051185"/>
    <w:rsid w:val="000512DA"/>
    <w:rsid w:val="00051761"/>
    <w:rsid w:val="00051967"/>
    <w:rsid w:val="00051C1A"/>
    <w:rsid w:val="00051CF1"/>
    <w:rsid w:val="000522FD"/>
    <w:rsid w:val="000523EC"/>
    <w:rsid w:val="00052AF6"/>
    <w:rsid w:val="00053173"/>
    <w:rsid w:val="00053270"/>
    <w:rsid w:val="00054DB2"/>
    <w:rsid w:val="00055098"/>
    <w:rsid w:val="000552F0"/>
    <w:rsid w:val="000554E8"/>
    <w:rsid w:val="00055610"/>
    <w:rsid w:val="00056234"/>
    <w:rsid w:val="00056542"/>
    <w:rsid w:val="00056AAB"/>
    <w:rsid w:val="00056B1B"/>
    <w:rsid w:val="0005717E"/>
    <w:rsid w:val="000579CF"/>
    <w:rsid w:val="0006056A"/>
    <w:rsid w:val="000606D6"/>
    <w:rsid w:val="0006136A"/>
    <w:rsid w:val="0006155B"/>
    <w:rsid w:val="00061CCA"/>
    <w:rsid w:val="000620D8"/>
    <w:rsid w:val="00062259"/>
    <w:rsid w:val="00062A8D"/>
    <w:rsid w:val="00062D36"/>
    <w:rsid w:val="00062E59"/>
    <w:rsid w:val="000636EE"/>
    <w:rsid w:val="00063730"/>
    <w:rsid w:val="00064843"/>
    <w:rsid w:val="00065C83"/>
    <w:rsid w:val="00066340"/>
    <w:rsid w:val="00066499"/>
    <w:rsid w:val="0006683F"/>
    <w:rsid w:val="0006750C"/>
    <w:rsid w:val="0006760F"/>
    <w:rsid w:val="00067B02"/>
    <w:rsid w:val="00067B4C"/>
    <w:rsid w:val="00067D1F"/>
    <w:rsid w:val="00067F25"/>
    <w:rsid w:val="00070912"/>
    <w:rsid w:val="000720BB"/>
    <w:rsid w:val="00072102"/>
    <w:rsid w:val="00072960"/>
    <w:rsid w:val="00073255"/>
    <w:rsid w:val="000734DC"/>
    <w:rsid w:val="000736CB"/>
    <w:rsid w:val="000737A1"/>
    <w:rsid w:val="0007441C"/>
    <w:rsid w:val="0007456E"/>
    <w:rsid w:val="000745F1"/>
    <w:rsid w:val="00074C49"/>
    <w:rsid w:val="00075209"/>
    <w:rsid w:val="000752A0"/>
    <w:rsid w:val="000756B2"/>
    <w:rsid w:val="00075A8A"/>
    <w:rsid w:val="00075CEF"/>
    <w:rsid w:val="00075E2D"/>
    <w:rsid w:val="000767AC"/>
    <w:rsid w:val="000767BA"/>
    <w:rsid w:val="00076F86"/>
    <w:rsid w:val="00077ED6"/>
    <w:rsid w:val="00080857"/>
    <w:rsid w:val="00081067"/>
    <w:rsid w:val="00082566"/>
    <w:rsid w:val="00083B91"/>
    <w:rsid w:val="000841B7"/>
    <w:rsid w:val="00084653"/>
    <w:rsid w:val="000847FC"/>
    <w:rsid w:val="00084A86"/>
    <w:rsid w:val="00084D62"/>
    <w:rsid w:val="00085351"/>
    <w:rsid w:val="00085AD3"/>
    <w:rsid w:val="00085B55"/>
    <w:rsid w:val="00085FFB"/>
    <w:rsid w:val="000862F7"/>
    <w:rsid w:val="00087283"/>
    <w:rsid w:val="00087525"/>
    <w:rsid w:val="0008787A"/>
    <w:rsid w:val="00087D02"/>
    <w:rsid w:val="00087D63"/>
    <w:rsid w:val="00090E30"/>
    <w:rsid w:val="00090F7C"/>
    <w:rsid w:val="00091255"/>
    <w:rsid w:val="000912BD"/>
    <w:rsid w:val="000915EC"/>
    <w:rsid w:val="000919BE"/>
    <w:rsid w:val="00091A35"/>
    <w:rsid w:val="00091E22"/>
    <w:rsid w:val="00092A27"/>
    <w:rsid w:val="00092C59"/>
    <w:rsid w:val="00092E51"/>
    <w:rsid w:val="00092E53"/>
    <w:rsid w:val="00094D1E"/>
    <w:rsid w:val="00094EDC"/>
    <w:rsid w:val="00095259"/>
    <w:rsid w:val="00095533"/>
    <w:rsid w:val="00095FC4"/>
    <w:rsid w:val="000960BA"/>
    <w:rsid w:val="00096CAA"/>
    <w:rsid w:val="00097AFE"/>
    <w:rsid w:val="000A04E1"/>
    <w:rsid w:val="000A0F17"/>
    <w:rsid w:val="000A2D2A"/>
    <w:rsid w:val="000A2F76"/>
    <w:rsid w:val="000A2FB6"/>
    <w:rsid w:val="000A3193"/>
    <w:rsid w:val="000A3414"/>
    <w:rsid w:val="000A3C19"/>
    <w:rsid w:val="000A3E51"/>
    <w:rsid w:val="000A496A"/>
    <w:rsid w:val="000A4A0B"/>
    <w:rsid w:val="000A4E55"/>
    <w:rsid w:val="000A5326"/>
    <w:rsid w:val="000A5463"/>
    <w:rsid w:val="000A58A7"/>
    <w:rsid w:val="000A5D0E"/>
    <w:rsid w:val="000A610A"/>
    <w:rsid w:val="000A6120"/>
    <w:rsid w:val="000A6510"/>
    <w:rsid w:val="000A67DB"/>
    <w:rsid w:val="000A6B48"/>
    <w:rsid w:val="000A6CB3"/>
    <w:rsid w:val="000A7740"/>
    <w:rsid w:val="000A7796"/>
    <w:rsid w:val="000B066F"/>
    <w:rsid w:val="000B0791"/>
    <w:rsid w:val="000B08B4"/>
    <w:rsid w:val="000B095E"/>
    <w:rsid w:val="000B1638"/>
    <w:rsid w:val="000B1E94"/>
    <w:rsid w:val="000B2F80"/>
    <w:rsid w:val="000B3469"/>
    <w:rsid w:val="000B457C"/>
    <w:rsid w:val="000B47B3"/>
    <w:rsid w:val="000B4BED"/>
    <w:rsid w:val="000B5862"/>
    <w:rsid w:val="000B5A9F"/>
    <w:rsid w:val="000B5B6D"/>
    <w:rsid w:val="000B6002"/>
    <w:rsid w:val="000B6049"/>
    <w:rsid w:val="000B622F"/>
    <w:rsid w:val="000B698A"/>
    <w:rsid w:val="000B6C86"/>
    <w:rsid w:val="000B6D0B"/>
    <w:rsid w:val="000B715A"/>
    <w:rsid w:val="000B7769"/>
    <w:rsid w:val="000C056E"/>
    <w:rsid w:val="000C0690"/>
    <w:rsid w:val="000C0850"/>
    <w:rsid w:val="000C1182"/>
    <w:rsid w:val="000C15C8"/>
    <w:rsid w:val="000C1712"/>
    <w:rsid w:val="000C205C"/>
    <w:rsid w:val="000C2619"/>
    <w:rsid w:val="000C3601"/>
    <w:rsid w:val="000C376B"/>
    <w:rsid w:val="000C3E18"/>
    <w:rsid w:val="000C45FE"/>
    <w:rsid w:val="000C4874"/>
    <w:rsid w:val="000C4E3B"/>
    <w:rsid w:val="000C5E06"/>
    <w:rsid w:val="000C69BF"/>
    <w:rsid w:val="000C6B2F"/>
    <w:rsid w:val="000C706E"/>
    <w:rsid w:val="000C7190"/>
    <w:rsid w:val="000D0217"/>
    <w:rsid w:val="000D08A8"/>
    <w:rsid w:val="000D18A4"/>
    <w:rsid w:val="000D195A"/>
    <w:rsid w:val="000D1F01"/>
    <w:rsid w:val="000D2326"/>
    <w:rsid w:val="000D2491"/>
    <w:rsid w:val="000D2C7E"/>
    <w:rsid w:val="000D3B6A"/>
    <w:rsid w:val="000D45CF"/>
    <w:rsid w:val="000D5707"/>
    <w:rsid w:val="000D63E5"/>
    <w:rsid w:val="000D7E1C"/>
    <w:rsid w:val="000E0978"/>
    <w:rsid w:val="000E0B7B"/>
    <w:rsid w:val="000E14DF"/>
    <w:rsid w:val="000E16AF"/>
    <w:rsid w:val="000E1C18"/>
    <w:rsid w:val="000E1CFB"/>
    <w:rsid w:val="000E1E0F"/>
    <w:rsid w:val="000E245F"/>
    <w:rsid w:val="000E2AFC"/>
    <w:rsid w:val="000E30B8"/>
    <w:rsid w:val="000E32CB"/>
    <w:rsid w:val="000E3410"/>
    <w:rsid w:val="000E3F19"/>
    <w:rsid w:val="000E457D"/>
    <w:rsid w:val="000E4FE7"/>
    <w:rsid w:val="000E5080"/>
    <w:rsid w:val="000E5659"/>
    <w:rsid w:val="000E5948"/>
    <w:rsid w:val="000E6D27"/>
    <w:rsid w:val="000E6D6C"/>
    <w:rsid w:val="000E70CA"/>
    <w:rsid w:val="000E799E"/>
    <w:rsid w:val="000E79E5"/>
    <w:rsid w:val="000E7F42"/>
    <w:rsid w:val="000F04F7"/>
    <w:rsid w:val="000F0AAF"/>
    <w:rsid w:val="000F0B3B"/>
    <w:rsid w:val="000F0B5E"/>
    <w:rsid w:val="000F0EFC"/>
    <w:rsid w:val="000F1086"/>
    <w:rsid w:val="000F27E4"/>
    <w:rsid w:val="000F2D5B"/>
    <w:rsid w:val="000F2E95"/>
    <w:rsid w:val="000F2F09"/>
    <w:rsid w:val="000F2F1A"/>
    <w:rsid w:val="000F4230"/>
    <w:rsid w:val="000F4333"/>
    <w:rsid w:val="000F48D3"/>
    <w:rsid w:val="000F4BA4"/>
    <w:rsid w:val="000F51C9"/>
    <w:rsid w:val="000F5754"/>
    <w:rsid w:val="000F623B"/>
    <w:rsid w:val="000F6AE0"/>
    <w:rsid w:val="000F794A"/>
    <w:rsid w:val="00100F2D"/>
    <w:rsid w:val="0010120D"/>
    <w:rsid w:val="0010123E"/>
    <w:rsid w:val="0010201D"/>
    <w:rsid w:val="00102588"/>
    <w:rsid w:val="001027C9"/>
    <w:rsid w:val="00102A80"/>
    <w:rsid w:val="00104047"/>
    <w:rsid w:val="001045BA"/>
    <w:rsid w:val="001049FB"/>
    <w:rsid w:val="00104B39"/>
    <w:rsid w:val="00104DA3"/>
    <w:rsid w:val="001056E5"/>
    <w:rsid w:val="0010586B"/>
    <w:rsid w:val="00105E04"/>
    <w:rsid w:val="00106363"/>
    <w:rsid w:val="00106662"/>
    <w:rsid w:val="001067D9"/>
    <w:rsid w:val="0010689F"/>
    <w:rsid w:val="00106A25"/>
    <w:rsid w:val="00106E05"/>
    <w:rsid w:val="001078BC"/>
    <w:rsid w:val="00107BF9"/>
    <w:rsid w:val="001105A9"/>
    <w:rsid w:val="00110B37"/>
    <w:rsid w:val="00111A25"/>
    <w:rsid w:val="00111C88"/>
    <w:rsid w:val="00111F7E"/>
    <w:rsid w:val="001121AD"/>
    <w:rsid w:val="00112C2A"/>
    <w:rsid w:val="00113987"/>
    <w:rsid w:val="00113BF4"/>
    <w:rsid w:val="00113C39"/>
    <w:rsid w:val="001144E8"/>
    <w:rsid w:val="001145AF"/>
    <w:rsid w:val="0011483D"/>
    <w:rsid w:val="0011648D"/>
    <w:rsid w:val="0011653D"/>
    <w:rsid w:val="001167A7"/>
    <w:rsid w:val="00116998"/>
    <w:rsid w:val="00117179"/>
    <w:rsid w:val="00117AF3"/>
    <w:rsid w:val="00117FAD"/>
    <w:rsid w:val="00121595"/>
    <w:rsid w:val="001215A8"/>
    <w:rsid w:val="00121796"/>
    <w:rsid w:val="00121976"/>
    <w:rsid w:val="00121A35"/>
    <w:rsid w:val="0012209F"/>
    <w:rsid w:val="0012264D"/>
    <w:rsid w:val="001228F3"/>
    <w:rsid w:val="00122931"/>
    <w:rsid w:val="00123121"/>
    <w:rsid w:val="00123CC6"/>
    <w:rsid w:val="00123F62"/>
    <w:rsid w:val="001241D3"/>
    <w:rsid w:val="00124E9E"/>
    <w:rsid w:val="00124F65"/>
    <w:rsid w:val="00125BA1"/>
    <w:rsid w:val="00125CD2"/>
    <w:rsid w:val="00125CD4"/>
    <w:rsid w:val="00125D85"/>
    <w:rsid w:val="00125FAF"/>
    <w:rsid w:val="001261C5"/>
    <w:rsid w:val="00126B85"/>
    <w:rsid w:val="00126E89"/>
    <w:rsid w:val="001275A1"/>
    <w:rsid w:val="00127A11"/>
    <w:rsid w:val="001305DA"/>
    <w:rsid w:val="001309C8"/>
    <w:rsid w:val="00130F7F"/>
    <w:rsid w:val="00130FB2"/>
    <w:rsid w:val="00131266"/>
    <w:rsid w:val="00131655"/>
    <w:rsid w:val="00131711"/>
    <w:rsid w:val="001317B4"/>
    <w:rsid w:val="00132206"/>
    <w:rsid w:val="001327EC"/>
    <w:rsid w:val="0013308F"/>
    <w:rsid w:val="0013452C"/>
    <w:rsid w:val="00135802"/>
    <w:rsid w:val="00135FF4"/>
    <w:rsid w:val="0013651B"/>
    <w:rsid w:val="0013656E"/>
    <w:rsid w:val="001400DE"/>
    <w:rsid w:val="00140E11"/>
    <w:rsid w:val="001415BE"/>
    <w:rsid w:val="0014160B"/>
    <w:rsid w:val="00141AF0"/>
    <w:rsid w:val="00141B4D"/>
    <w:rsid w:val="00142177"/>
    <w:rsid w:val="001422A6"/>
    <w:rsid w:val="00142334"/>
    <w:rsid w:val="001423E0"/>
    <w:rsid w:val="001425C7"/>
    <w:rsid w:val="00142EC6"/>
    <w:rsid w:val="0014460B"/>
    <w:rsid w:val="001448A1"/>
    <w:rsid w:val="0014497B"/>
    <w:rsid w:val="00144B7B"/>
    <w:rsid w:val="00144C70"/>
    <w:rsid w:val="00144E55"/>
    <w:rsid w:val="00144FBF"/>
    <w:rsid w:val="0014556C"/>
    <w:rsid w:val="00145B10"/>
    <w:rsid w:val="00145CFE"/>
    <w:rsid w:val="0014646B"/>
    <w:rsid w:val="00147729"/>
    <w:rsid w:val="00150232"/>
    <w:rsid w:val="00150326"/>
    <w:rsid w:val="00150700"/>
    <w:rsid w:val="001507EC"/>
    <w:rsid w:val="00150C98"/>
    <w:rsid w:val="001518A6"/>
    <w:rsid w:val="00151BC7"/>
    <w:rsid w:val="00151F1B"/>
    <w:rsid w:val="0015221A"/>
    <w:rsid w:val="0015270F"/>
    <w:rsid w:val="0015324D"/>
    <w:rsid w:val="001536B7"/>
    <w:rsid w:val="00154D0A"/>
    <w:rsid w:val="001551D4"/>
    <w:rsid w:val="0015570E"/>
    <w:rsid w:val="00155CFB"/>
    <w:rsid w:val="0015610C"/>
    <w:rsid w:val="0015679F"/>
    <w:rsid w:val="00156DDF"/>
    <w:rsid w:val="001571B6"/>
    <w:rsid w:val="001575E3"/>
    <w:rsid w:val="00157C52"/>
    <w:rsid w:val="00157C88"/>
    <w:rsid w:val="001601F8"/>
    <w:rsid w:val="00160479"/>
    <w:rsid w:val="00160B41"/>
    <w:rsid w:val="00160BFC"/>
    <w:rsid w:val="0016105A"/>
    <w:rsid w:val="00161486"/>
    <w:rsid w:val="001615AA"/>
    <w:rsid w:val="00162075"/>
    <w:rsid w:val="00162600"/>
    <w:rsid w:val="00162852"/>
    <w:rsid w:val="001628F6"/>
    <w:rsid w:val="00162A46"/>
    <w:rsid w:val="00162EC2"/>
    <w:rsid w:val="00162FCE"/>
    <w:rsid w:val="0016319A"/>
    <w:rsid w:val="00163697"/>
    <w:rsid w:val="001643BC"/>
    <w:rsid w:val="00164B12"/>
    <w:rsid w:val="00164B20"/>
    <w:rsid w:val="00164D9C"/>
    <w:rsid w:val="0016508B"/>
    <w:rsid w:val="00165141"/>
    <w:rsid w:val="00165978"/>
    <w:rsid w:val="001665E1"/>
    <w:rsid w:val="00166686"/>
    <w:rsid w:val="0016673A"/>
    <w:rsid w:val="00166EEA"/>
    <w:rsid w:val="00166F80"/>
    <w:rsid w:val="0016707E"/>
    <w:rsid w:val="0016789B"/>
    <w:rsid w:val="001702CF"/>
    <w:rsid w:val="00170BDC"/>
    <w:rsid w:val="00170EE6"/>
    <w:rsid w:val="00171806"/>
    <w:rsid w:val="00171C24"/>
    <w:rsid w:val="00171C96"/>
    <w:rsid w:val="00171EF7"/>
    <w:rsid w:val="00171F55"/>
    <w:rsid w:val="00172742"/>
    <w:rsid w:val="00172D63"/>
    <w:rsid w:val="00173678"/>
    <w:rsid w:val="001739A2"/>
    <w:rsid w:val="00174224"/>
    <w:rsid w:val="0017450A"/>
    <w:rsid w:val="0017468C"/>
    <w:rsid w:val="00174E75"/>
    <w:rsid w:val="00174FCE"/>
    <w:rsid w:val="00175034"/>
    <w:rsid w:val="001758EE"/>
    <w:rsid w:val="0017635F"/>
    <w:rsid w:val="00176F22"/>
    <w:rsid w:val="001775A2"/>
    <w:rsid w:val="00177836"/>
    <w:rsid w:val="00177E72"/>
    <w:rsid w:val="001806CA"/>
    <w:rsid w:val="001810CE"/>
    <w:rsid w:val="00181733"/>
    <w:rsid w:val="0018180A"/>
    <w:rsid w:val="00181C5F"/>
    <w:rsid w:val="00182679"/>
    <w:rsid w:val="0018280C"/>
    <w:rsid w:val="00182883"/>
    <w:rsid w:val="001829CF"/>
    <w:rsid w:val="00182BA9"/>
    <w:rsid w:val="00182F19"/>
    <w:rsid w:val="00182FC4"/>
    <w:rsid w:val="00183588"/>
    <w:rsid w:val="00183A5A"/>
    <w:rsid w:val="00183E01"/>
    <w:rsid w:val="00183F6D"/>
    <w:rsid w:val="001841E6"/>
    <w:rsid w:val="00184447"/>
    <w:rsid w:val="00184463"/>
    <w:rsid w:val="00184921"/>
    <w:rsid w:val="00184AD8"/>
    <w:rsid w:val="0018580E"/>
    <w:rsid w:val="00185C86"/>
    <w:rsid w:val="001860BB"/>
    <w:rsid w:val="00186208"/>
    <w:rsid w:val="0018679F"/>
    <w:rsid w:val="001867EF"/>
    <w:rsid w:val="0018697D"/>
    <w:rsid w:val="00186D62"/>
    <w:rsid w:val="001909AD"/>
    <w:rsid w:val="00190BD1"/>
    <w:rsid w:val="00190E44"/>
    <w:rsid w:val="00191472"/>
    <w:rsid w:val="0019149B"/>
    <w:rsid w:val="001916AE"/>
    <w:rsid w:val="00191931"/>
    <w:rsid w:val="0019340D"/>
    <w:rsid w:val="0019364F"/>
    <w:rsid w:val="00193F73"/>
    <w:rsid w:val="001947F0"/>
    <w:rsid w:val="00194A91"/>
    <w:rsid w:val="00194F2F"/>
    <w:rsid w:val="0019587D"/>
    <w:rsid w:val="00196ABE"/>
    <w:rsid w:val="00196CED"/>
    <w:rsid w:val="00196D49"/>
    <w:rsid w:val="001970BB"/>
    <w:rsid w:val="00197A73"/>
    <w:rsid w:val="001A08B4"/>
    <w:rsid w:val="001A0B80"/>
    <w:rsid w:val="001A0F1E"/>
    <w:rsid w:val="001A10B2"/>
    <w:rsid w:val="001A1891"/>
    <w:rsid w:val="001A1B69"/>
    <w:rsid w:val="001A2BE0"/>
    <w:rsid w:val="001A2F8C"/>
    <w:rsid w:val="001A3149"/>
    <w:rsid w:val="001A377E"/>
    <w:rsid w:val="001A3ED0"/>
    <w:rsid w:val="001A415A"/>
    <w:rsid w:val="001A41C9"/>
    <w:rsid w:val="001A4A71"/>
    <w:rsid w:val="001A4C65"/>
    <w:rsid w:val="001A56B1"/>
    <w:rsid w:val="001A6219"/>
    <w:rsid w:val="001A67AC"/>
    <w:rsid w:val="001A6FA1"/>
    <w:rsid w:val="001B0C98"/>
    <w:rsid w:val="001B162A"/>
    <w:rsid w:val="001B192F"/>
    <w:rsid w:val="001B1F5D"/>
    <w:rsid w:val="001B2042"/>
    <w:rsid w:val="001B2387"/>
    <w:rsid w:val="001B3640"/>
    <w:rsid w:val="001B396A"/>
    <w:rsid w:val="001B475E"/>
    <w:rsid w:val="001B50A6"/>
    <w:rsid w:val="001B5A2D"/>
    <w:rsid w:val="001B67EE"/>
    <w:rsid w:val="001B6A23"/>
    <w:rsid w:val="001B6CE4"/>
    <w:rsid w:val="001B6D83"/>
    <w:rsid w:val="001B6FB4"/>
    <w:rsid w:val="001B794D"/>
    <w:rsid w:val="001C052B"/>
    <w:rsid w:val="001C0E77"/>
    <w:rsid w:val="001C159A"/>
    <w:rsid w:val="001C1D4E"/>
    <w:rsid w:val="001C1EE7"/>
    <w:rsid w:val="001C2624"/>
    <w:rsid w:val="001C2822"/>
    <w:rsid w:val="001C2E76"/>
    <w:rsid w:val="001C2F20"/>
    <w:rsid w:val="001C30E3"/>
    <w:rsid w:val="001C30FC"/>
    <w:rsid w:val="001C3D69"/>
    <w:rsid w:val="001C3E7D"/>
    <w:rsid w:val="001C4654"/>
    <w:rsid w:val="001C4E2D"/>
    <w:rsid w:val="001C649F"/>
    <w:rsid w:val="001C6AAD"/>
    <w:rsid w:val="001C6D5B"/>
    <w:rsid w:val="001C72A5"/>
    <w:rsid w:val="001C7A39"/>
    <w:rsid w:val="001D0051"/>
    <w:rsid w:val="001D07D6"/>
    <w:rsid w:val="001D0E04"/>
    <w:rsid w:val="001D0E75"/>
    <w:rsid w:val="001D1B1B"/>
    <w:rsid w:val="001D2C91"/>
    <w:rsid w:val="001D45DD"/>
    <w:rsid w:val="001D4665"/>
    <w:rsid w:val="001D4F68"/>
    <w:rsid w:val="001D51A6"/>
    <w:rsid w:val="001D5927"/>
    <w:rsid w:val="001D609C"/>
    <w:rsid w:val="001D6100"/>
    <w:rsid w:val="001D624E"/>
    <w:rsid w:val="001D6607"/>
    <w:rsid w:val="001D66EC"/>
    <w:rsid w:val="001D6782"/>
    <w:rsid w:val="001D7361"/>
    <w:rsid w:val="001D7FEB"/>
    <w:rsid w:val="001E0365"/>
    <w:rsid w:val="001E04DB"/>
    <w:rsid w:val="001E04F2"/>
    <w:rsid w:val="001E062F"/>
    <w:rsid w:val="001E0E6B"/>
    <w:rsid w:val="001E117E"/>
    <w:rsid w:val="001E1729"/>
    <w:rsid w:val="001E1D9E"/>
    <w:rsid w:val="001E1E31"/>
    <w:rsid w:val="001E22A4"/>
    <w:rsid w:val="001E24EC"/>
    <w:rsid w:val="001E250B"/>
    <w:rsid w:val="001E25B8"/>
    <w:rsid w:val="001E2687"/>
    <w:rsid w:val="001E2FE2"/>
    <w:rsid w:val="001E309E"/>
    <w:rsid w:val="001E331A"/>
    <w:rsid w:val="001E3CAA"/>
    <w:rsid w:val="001E44F9"/>
    <w:rsid w:val="001E4B88"/>
    <w:rsid w:val="001E5234"/>
    <w:rsid w:val="001E5997"/>
    <w:rsid w:val="001E5DEE"/>
    <w:rsid w:val="001E5FBC"/>
    <w:rsid w:val="001E6235"/>
    <w:rsid w:val="001E75A7"/>
    <w:rsid w:val="001E7D54"/>
    <w:rsid w:val="001E7E31"/>
    <w:rsid w:val="001F0636"/>
    <w:rsid w:val="001F0B49"/>
    <w:rsid w:val="001F1DAC"/>
    <w:rsid w:val="001F2140"/>
    <w:rsid w:val="001F2961"/>
    <w:rsid w:val="001F29BD"/>
    <w:rsid w:val="001F2C6F"/>
    <w:rsid w:val="001F2ED3"/>
    <w:rsid w:val="001F3363"/>
    <w:rsid w:val="001F33C9"/>
    <w:rsid w:val="001F36DB"/>
    <w:rsid w:val="001F43C8"/>
    <w:rsid w:val="001F5308"/>
    <w:rsid w:val="001F565C"/>
    <w:rsid w:val="001F5D0A"/>
    <w:rsid w:val="001F5F11"/>
    <w:rsid w:val="001F636A"/>
    <w:rsid w:val="001F6442"/>
    <w:rsid w:val="001F694D"/>
    <w:rsid w:val="001F6D50"/>
    <w:rsid w:val="001F7421"/>
    <w:rsid w:val="001F7426"/>
    <w:rsid w:val="001F76BA"/>
    <w:rsid w:val="001F7A42"/>
    <w:rsid w:val="001F7BE7"/>
    <w:rsid w:val="001F7F2D"/>
    <w:rsid w:val="0020012C"/>
    <w:rsid w:val="00200B57"/>
    <w:rsid w:val="00200D85"/>
    <w:rsid w:val="00201F03"/>
    <w:rsid w:val="002021E7"/>
    <w:rsid w:val="002024EF"/>
    <w:rsid w:val="00202BB6"/>
    <w:rsid w:val="00202EF1"/>
    <w:rsid w:val="0020324F"/>
    <w:rsid w:val="0020327F"/>
    <w:rsid w:val="00203500"/>
    <w:rsid w:val="00204149"/>
    <w:rsid w:val="00204655"/>
    <w:rsid w:val="002046FC"/>
    <w:rsid w:val="0020496E"/>
    <w:rsid w:val="0020525D"/>
    <w:rsid w:val="00205A38"/>
    <w:rsid w:val="00207309"/>
    <w:rsid w:val="0020732B"/>
    <w:rsid w:val="0020748F"/>
    <w:rsid w:val="00207820"/>
    <w:rsid w:val="002102C1"/>
    <w:rsid w:val="002103DD"/>
    <w:rsid w:val="00210425"/>
    <w:rsid w:val="002110EB"/>
    <w:rsid w:val="00211A2D"/>
    <w:rsid w:val="00211E72"/>
    <w:rsid w:val="002121D1"/>
    <w:rsid w:val="00212637"/>
    <w:rsid w:val="00213C6B"/>
    <w:rsid w:val="002140DE"/>
    <w:rsid w:val="0021413E"/>
    <w:rsid w:val="00214A1C"/>
    <w:rsid w:val="00214C44"/>
    <w:rsid w:val="0021561E"/>
    <w:rsid w:val="00216254"/>
    <w:rsid w:val="00216BB3"/>
    <w:rsid w:val="00216EFE"/>
    <w:rsid w:val="00217C4A"/>
    <w:rsid w:val="0022054A"/>
    <w:rsid w:val="00220B24"/>
    <w:rsid w:val="00220F0D"/>
    <w:rsid w:val="0022111E"/>
    <w:rsid w:val="002217BF"/>
    <w:rsid w:val="002220DD"/>
    <w:rsid w:val="00222945"/>
    <w:rsid w:val="00222D85"/>
    <w:rsid w:val="0022361D"/>
    <w:rsid w:val="002238BE"/>
    <w:rsid w:val="002238C6"/>
    <w:rsid w:val="00223B1F"/>
    <w:rsid w:val="0022495F"/>
    <w:rsid w:val="00224FC5"/>
    <w:rsid w:val="00225171"/>
    <w:rsid w:val="00225FCA"/>
    <w:rsid w:val="00226258"/>
    <w:rsid w:val="00226941"/>
    <w:rsid w:val="00226957"/>
    <w:rsid w:val="00226DB6"/>
    <w:rsid w:val="002271F1"/>
    <w:rsid w:val="00231F33"/>
    <w:rsid w:val="0023206A"/>
    <w:rsid w:val="00232595"/>
    <w:rsid w:val="00232859"/>
    <w:rsid w:val="002339EB"/>
    <w:rsid w:val="002345B6"/>
    <w:rsid w:val="0023520C"/>
    <w:rsid w:val="00235A4E"/>
    <w:rsid w:val="00236077"/>
    <w:rsid w:val="0023640C"/>
    <w:rsid w:val="00236430"/>
    <w:rsid w:val="0023651B"/>
    <w:rsid w:val="002365CF"/>
    <w:rsid w:val="00236D2E"/>
    <w:rsid w:val="0023702E"/>
    <w:rsid w:val="00237030"/>
    <w:rsid w:val="00237106"/>
    <w:rsid w:val="002405AA"/>
    <w:rsid w:val="002411CD"/>
    <w:rsid w:val="0024140D"/>
    <w:rsid w:val="00241BF3"/>
    <w:rsid w:val="002425D3"/>
    <w:rsid w:val="00242FC0"/>
    <w:rsid w:val="00243AFF"/>
    <w:rsid w:val="0024403C"/>
    <w:rsid w:val="00244A04"/>
    <w:rsid w:val="002454CF"/>
    <w:rsid w:val="00245585"/>
    <w:rsid w:val="00245950"/>
    <w:rsid w:val="00245BF7"/>
    <w:rsid w:val="00246131"/>
    <w:rsid w:val="0024657D"/>
    <w:rsid w:val="00246C8F"/>
    <w:rsid w:val="00247294"/>
    <w:rsid w:val="00247389"/>
    <w:rsid w:val="00247808"/>
    <w:rsid w:val="002479F4"/>
    <w:rsid w:val="002479F8"/>
    <w:rsid w:val="00247D4F"/>
    <w:rsid w:val="00250028"/>
    <w:rsid w:val="002500AC"/>
    <w:rsid w:val="00250814"/>
    <w:rsid w:val="00250CFE"/>
    <w:rsid w:val="00250F9F"/>
    <w:rsid w:val="002514EA"/>
    <w:rsid w:val="002523DC"/>
    <w:rsid w:val="00252756"/>
    <w:rsid w:val="00253757"/>
    <w:rsid w:val="00253EF1"/>
    <w:rsid w:val="00254277"/>
    <w:rsid w:val="002544FB"/>
    <w:rsid w:val="00254DA1"/>
    <w:rsid w:val="002557C3"/>
    <w:rsid w:val="00255EFA"/>
    <w:rsid w:val="0025631E"/>
    <w:rsid w:val="00256F6F"/>
    <w:rsid w:val="00257386"/>
    <w:rsid w:val="002609E0"/>
    <w:rsid w:val="00260A32"/>
    <w:rsid w:val="00260D60"/>
    <w:rsid w:val="00260DC8"/>
    <w:rsid w:val="00260F88"/>
    <w:rsid w:val="002612AC"/>
    <w:rsid w:val="00262B41"/>
    <w:rsid w:val="0026314D"/>
    <w:rsid w:val="00263E55"/>
    <w:rsid w:val="0026438A"/>
    <w:rsid w:val="002643C3"/>
    <w:rsid w:val="00264542"/>
    <w:rsid w:val="00264AC8"/>
    <w:rsid w:val="00265099"/>
    <w:rsid w:val="00265210"/>
    <w:rsid w:val="0026585A"/>
    <w:rsid w:val="00265B72"/>
    <w:rsid w:val="00265BD0"/>
    <w:rsid w:val="002660F6"/>
    <w:rsid w:val="00266506"/>
    <w:rsid w:val="00266607"/>
    <w:rsid w:val="002669AC"/>
    <w:rsid w:val="00266F3A"/>
    <w:rsid w:val="0026707D"/>
    <w:rsid w:val="0026755E"/>
    <w:rsid w:val="00270602"/>
    <w:rsid w:val="00270800"/>
    <w:rsid w:val="002708D2"/>
    <w:rsid w:val="00270C8E"/>
    <w:rsid w:val="00271107"/>
    <w:rsid w:val="0027120D"/>
    <w:rsid w:val="00271C8E"/>
    <w:rsid w:val="00271DE3"/>
    <w:rsid w:val="00272171"/>
    <w:rsid w:val="002722D0"/>
    <w:rsid w:val="0027323E"/>
    <w:rsid w:val="002739C2"/>
    <w:rsid w:val="0027547D"/>
    <w:rsid w:val="00275C4B"/>
    <w:rsid w:val="002766CD"/>
    <w:rsid w:val="00276B33"/>
    <w:rsid w:val="00276BAD"/>
    <w:rsid w:val="00276C25"/>
    <w:rsid w:val="00277146"/>
    <w:rsid w:val="00277154"/>
    <w:rsid w:val="002779AB"/>
    <w:rsid w:val="00277DA5"/>
    <w:rsid w:val="00277F5C"/>
    <w:rsid w:val="00277FE0"/>
    <w:rsid w:val="00280086"/>
    <w:rsid w:val="0028038B"/>
    <w:rsid w:val="00280828"/>
    <w:rsid w:val="00280B3F"/>
    <w:rsid w:val="00282392"/>
    <w:rsid w:val="00282595"/>
    <w:rsid w:val="00282682"/>
    <w:rsid w:val="00282E30"/>
    <w:rsid w:val="002834BF"/>
    <w:rsid w:val="00284087"/>
    <w:rsid w:val="0028433E"/>
    <w:rsid w:val="002847B4"/>
    <w:rsid w:val="002847EC"/>
    <w:rsid w:val="00284926"/>
    <w:rsid w:val="002849ED"/>
    <w:rsid w:val="00284A5C"/>
    <w:rsid w:val="00284D76"/>
    <w:rsid w:val="002850F4"/>
    <w:rsid w:val="00285F67"/>
    <w:rsid w:val="002862C2"/>
    <w:rsid w:val="0028651F"/>
    <w:rsid w:val="002869F2"/>
    <w:rsid w:val="00286EA9"/>
    <w:rsid w:val="0028798D"/>
    <w:rsid w:val="00287DDF"/>
    <w:rsid w:val="00290C4A"/>
    <w:rsid w:val="00291470"/>
    <w:rsid w:val="002919C8"/>
    <w:rsid w:val="00292F25"/>
    <w:rsid w:val="00293230"/>
    <w:rsid w:val="00293A0F"/>
    <w:rsid w:val="00293B5C"/>
    <w:rsid w:val="00294266"/>
    <w:rsid w:val="00294466"/>
    <w:rsid w:val="00294CA6"/>
    <w:rsid w:val="00294DFC"/>
    <w:rsid w:val="00294E7F"/>
    <w:rsid w:val="00295621"/>
    <w:rsid w:val="00295B29"/>
    <w:rsid w:val="00295C2A"/>
    <w:rsid w:val="00296118"/>
    <w:rsid w:val="0029623F"/>
    <w:rsid w:val="002962C6"/>
    <w:rsid w:val="0029636C"/>
    <w:rsid w:val="002966D6"/>
    <w:rsid w:val="0029738B"/>
    <w:rsid w:val="00297A79"/>
    <w:rsid w:val="00297D59"/>
    <w:rsid w:val="002A00FB"/>
    <w:rsid w:val="002A05D8"/>
    <w:rsid w:val="002A1769"/>
    <w:rsid w:val="002A1A5C"/>
    <w:rsid w:val="002A1E28"/>
    <w:rsid w:val="002A2167"/>
    <w:rsid w:val="002A2459"/>
    <w:rsid w:val="002A2C77"/>
    <w:rsid w:val="002A2D2A"/>
    <w:rsid w:val="002A3132"/>
    <w:rsid w:val="002A33A8"/>
    <w:rsid w:val="002A33AC"/>
    <w:rsid w:val="002A3599"/>
    <w:rsid w:val="002A35A9"/>
    <w:rsid w:val="002A36A3"/>
    <w:rsid w:val="002A39FD"/>
    <w:rsid w:val="002A3E4C"/>
    <w:rsid w:val="002A4501"/>
    <w:rsid w:val="002A4915"/>
    <w:rsid w:val="002A54CB"/>
    <w:rsid w:val="002A5AAF"/>
    <w:rsid w:val="002A5C5B"/>
    <w:rsid w:val="002A6077"/>
    <w:rsid w:val="002A6176"/>
    <w:rsid w:val="002A6286"/>
    <w:rsid w:val="002A62DD"/>
    <w:rsid w:val="002A650E"/>
    <w:rsid w:val="002A6A73"/>
    <w:rsid w:val="002A79C3"/>
    <w:rsid w:val="002B0315"/>
    <w:rsid w:val="002B048C"/>
    <w:rsid w:val="002B0FC0"/>
    <w:rsid w:val="002B11EB"/>
    <w:rsid w:val="002B1CA7"/>
    <w:rsid w:val="002B2948"/>
    <w:rsid w:val="002B29A9"/>
    <w:rsid w:val="002B32A3"/>
    <w:rsid w:val="002B404E"/>
    <w:rsid w:val="002B40B2"/>
    <w:rsid w:val="002B4770"/>
    <w:rsid w:val="002B4775"/>
    <w:rsid w:val="002B4E6E"/>
    <w:rsid w:val="002B5B72"/>
    <w:rsid w:val="002B5B7F"/>
    <w:rsid w:val="002B623E"/>
    <w:rsid w:val="002B6F88"/>
    <w:rsid w:val="002B7EBD"/>
    <w:rsid w:val="002B7FFA"/>
    <w:rsid w:val="002C09E8"/>
    <w:rsid w:val="002C0A3D"/>
    <w:rsid w:val="002C1374"/>
    <w:rsid w:val="002C1832"/>
    <w:rsid w:val="002C1AA7"/>
    <w:rsid w:val="002C2A51"/>
    <w:rsid w:val="002C3BAC"/>
    <w:rsid w:val="002C3EAE"/>
    <w:rsid w:val="002C4490"/>
    <w:rsid w:val="002C4582"/>
    <w:rsid w:val="002C4EAA"/>
    <w:rsid w:val="002C5C38"/>
    <w:rsid w:val="002C6558"/>
    <w:rsid w:val="002C6F0C"/>
    <w:rsid w:val="002C78D5"/>
    <w:rsid w:val="002C7CD5"/>
    <w:rsid w:val="002D057C"/>
    <w:rsid w:val="002D0690"/>
    <w:rsid w:val="002D098F"/>
    <w:rsid w:val="002D0DAC"/>
    <w:rsid w:val="002D12CF"/>
    <w:rsid w:val="002D19DB"/>
    <w:rsid w:val="002D1D94"/>
    <w:rsid w:val="002D1FD9"/>
    <w:rsid w:val="002D236A"/>
    <w:rsid w:val="002D2586"/>
    <w:rsid w:val="002D28E9"/>
    <w:rsid w:val="002D2C2D"/>
    <w:rsid w:val="002D3624"/>
    <w:rsid w:val="002D3C62"/>
    <w:rsid w:val="002D416C"/>
    <w:rsid w:val="002D4247"/>
    <w:rsid w:val="002D46B3"/>
    <w:rsid w:val="002D5837"/>
    <w:rsid w:val="002D5F63"/>
    <w:rsid w:val="002D6613"/>
    <w:rsid w:val="002D66F5"/>
    <w:rsid w:val="002D6729"/>
    <w:rsid w:val="002D6F12"/>
    <w:rsid w:val="002D6F51"/>
    <w:rsid w:val="002D725E"/>
    <w:rsid w:val="002D7AE1"/>
    <w:rsid w:val="002D7C37"/>
    <w:rsid w:val="002E06F2"/>
    <w:rsid w:val="002E1085"/>
    <w:rsid w:val="002E131B"/>
    <w:rsid w:val="002E13C5"/>
    <w:rsid w:val="002E1549"/>
    <w:rsid w:val="002E1812"/>
    <w:rsid w:val="002E18D4"/>
    <w:rsid w:val="002E21BD"/>
    <w:rsid w:val="002E2A4D"/>
    <w:rsid w:val="002E2CEB"/>
    <w:rsid w:val="002E376D"/>
    <w:rsid w:val="002E3906"/>
    <w:rsid w:val="002E39F5"/>
    <w:rsid w:val="002E3E2E"/>
    <w:rsid w:val="002E42EA"/>
    <w:rsid w:val="002E43EC"/>
    <w:rsid w:val="002E49B2"/>
    <w:rsid w:val="002E4F40"/>
    <w:rsid w:val="002E544E"/>
    <w:rsid w:val="002E5540"/>
    <w:rsid w:val="002E6197"/>
    <w:rsid w:val="002E75C1"/>
    <w:rsid w:val="002E78C0"/>
    <w:rsid w:val="002F029B"/>
    <w:rsid w:val="002F0330"/>
    <w:rsid w:val="002F07CF"/>
    <w:rsid w:val="002F13AF"/>
    <w:rsid w:val="002F142B"/>
    <w:rsid w:val="002F1A1E"/>
    <w:rsid w:val="002F200A"/>
    <w:rsid w:val="002F29C2"/>
    <w:rsid w:val="002F2DEF"/>
    <w:rsid w:val="002F2FC3"/>
    <w:rsid w:val="002F2FFF"/>
    <w:rsid w:val="002F36E1"/>
    <w:rsid w:val="002F36FC"/>
    <w:rsid w:val="002F3B8E"/>
    <w:rsid w:val="002F415D"/>
    <w:rsid w:val="002F4922"/>
    <w:rsid w:val="002F4B8C"/>
    <w:rsid w:val="002F6109"/>
    <w:rsid w:val="002F622D"/>
    <w:rsid w:val="002F6370"/>
    <w:rsid w:val="002F6849"/>
    <w:rsid w:val="002F6CE0"/>
    <w:rsid w:val="002F7059"/>
    <w:rsid w:val="002F7F31"/>
    <w:rsid w:val="00300102"/>
    <w:rsid w:val="003001BA"/>
    <w:rsid w:val="003002E4"/>
    <w:rsid w:val="003018E3"/>
    <w:rsid w:val="00301945"/>
    <w:rsid w:val="00301DDE"/>
    <w:rsid w:val="00301E15"/>
    <w:rsid w:val="00302922"/>
    <w:rsid w:val="0030296E"/>
    <w:rsid w:val="00302D6C"/>
    <w:rsid w:val="00302F7F"/>
    <w:rsid w:val="003031A0"/>
    <w:rsid w:val="003034C9"/>
    <w:rsid w:val="003038F5"/>
    <w:rsid w:val="00304434"/>
    <w:rsid w:val="00304684"/>
    <w:rsid w:val="003047B4"/>
    <w:rsid w:val="003049AA"/>
    <w:rsid w:val="00304E04"/>
    <w:rsid w:val="00305707"/>
    <w:rsid w:val="003057D3"/>
    <w:rsid w:val="00305A00"/>
    <w:rsid w:val="00305BC2"/>
    <w:rsid w:val="00305CB8"/>
    <w:rsid w:val="00305EDC"/>
    <w:rsid w:val="00305EE8"/>
    <w:rsid w:val="00305F4D"/>
    <w:rsid w:val="003069C6"/>
    <w:rsid w:val="00306CDB"/>
    <w:rsid w:val="00306D98"/>
    <w:rsid w:val="003106E3"/>
    <w:rsid w:val="003115DF"/>
    <w:rsid w:val="0031183C"/>
    <w:rsid w:val="00312CF5"/>
    <w:rsid w:val="00313A30"/>
    <w:rsid w:val="00313DD9"/>
    <w:rsid w:val="00314234"/>
    <w:rsid w:val="003147B5"/>
    <w:rsid w:val="003156D2"/>
    <w:rsid w:val="003164A4"/>
    <w:rsid w:val="003167DB"/>
    <w:rsid w:val="00316E78"/>
    <w:rsid w:val="00317933"/>
    <w:rsid w:val="00317B04"/>
    <w:rsid w:val="00317FE0"/>
    <w:rsid w:val="003201C6"/>
    <w:rsid w:val="00320648"/>
    <w:rsid w:val="00320D12"/>
    <w:rsid w:val="0032136D"/>
    <w:rsid w:val="00321ADB"/>
    <w:rsid w:val="003221A8"/>
    <w:rsid w:val="003226ED"/>
    <w:rsid w:val="00322ACF"/>
    <w:rsid w:val="00322BBD"/>
    <w:rsid w:val="00322CEA"/>
    <w:rsid w:val="00322FFD"/>
    <w:rsid w:val="003230A5"/>
    <w:rsid w:val="00323169"/>
    <w:rsid w:val="0032331C"/>
    <w:rsid w:val="00323C04"/>
    <w:rsid w:val="00323FBD"/>
    <w:rsid w:val="00324255"/>
    <w:rsid w:val="0032447A"/>
    <w:rsid w:val="0032601F"/>
    <w:rsid w:val="00326538"/>
    <w:rsid w:val="0032676A"/>
    <w:rsid w:val="003312A4"/>
    <w:rsid w:val="0033164D"/>
    <w:rsid w:val="0033284E"/>
    <w:rsid w:val="00332855"/>
    <w:rsid w:val="00332BB2"/>
    <w:rsid w:val="00332D17"/>
    <w:rsid w:val="00332D2D"/>
    <w:rsid w:val="00332FE1"/>
    <w:rsid w:val="00333333"/>
    <w:rsid w:val="00333690"/>
    <w:rsid w:val="003336AE"/>
    <w:rsid w:val="00333F8C"/>
    <w:rsid w:val="00334682"/>
    <w:rsid w:val="003347A6"/>
    <w:rsid w:val="0033485B"/>
    <w:rsid w:val="00334FB1"/>
    <w:rsid w:val="003353D1"/>
    <w:rsid w:val="00335D23"/>
    <w:rsid w:val="003361A5"/>
    <w:rsid w:val="00336B81"/>
    <w:rsid w:val="0033745D"/>
    <w:rsid w:val="003374C3"/>
    <w:rsid w:val="0033754B"/>
    <w:rsid w:val="00337935"/>
    <w:rsid w:val="00337C44"/>
    <w:rsid w:val="0034016B"/>
    <w:rsid w:val="00340AA1"/>
    <w:rsid w:val="00341F12"/>
    <w:rsid w:val="0034240C"/>
    <w:rsid w:val="003424EE"/>
    <w:rsid w:val="00342BDB"/>
    <w:rsid w:val="00343617"/>
    <w:rsid w:val="00343648"/>
    <w:rsid w:val="0034432F"/>
    <w:rsid w:val="003444AD"/>
    <w:rsid w:val="00344EAE"/>
    <w:rsid w:val="00345517"/>
    <w:rsid w:val="003456C6"/>
    <w:rsid w:val="00345885"/>
    <w:rsid w:val="00345E2D"/>
    <w:rsid w:val="00345E71"/>
    <w:rsid w:val="00346567"/>
    <w:rsid w:val="00346A2D"/>
    <w:rsid w:val="00347124"/>
    <w:rsid w:val="00347213"/>
    <w:rsid w:val="003475CB"/>
    <w:rsid w:val="0034779F"/>
    <w:rsid w:val="00350234"/>
    <w:rsid w:val="00350462"/>
    <w:rsid w:val="0035056F"/>
    <w:rsid w:val="00350AF5"/>
    <w:rsid w:val="0035105B"/>
    <w:rsid w:val="0035147A"/>
    <w:rsid w:val="00351A30"/>
    <w:rsid w:val="00352823"/>
    <w:rsid w:val="00352BBF"/>
    <w:rsid w:val="00352E69"/>
    <w:rsid w:val="0035350F"/>
    <w:rsid w:val="003545A3"/>
    <w:rsid w:val="00354A05"/>
    <w:rsid w:val="003554E4"/>
    <w:rsid w:val="003560DA"/>
    <w:rsid w:val="0035629E"/>
    <w:rsid w:val="003567B4"/>
    <w:rsid w:val="0036132B"/>
    <w:rsid w:val="003620DD"/>
    <w:rsid w:val="00362CA4"/>
    <w:rsid w:val="003638B4"/>
    <w:rsid w:val="00363AEA"/>
    <w:rsid w:val="00363B97"/>
    <w:rsid w:val="003640AD"/>
    <w:rsid w:val="00364FF9"/>
    <w:rsid w:val="003650AD"/>
    <w:rsid w:val="00366B4B"/>
    <w:rsid w:val="00366E45"/>
    <w:rsid w:val="003674CC"/>
    <w:rsid w:val="00367AEF"/>
    <w:rsid w:val="0037050B"/>
    <w:rsid w:val="00370A00"/>
    <w:rsid w:val="00372701"/>
    <w:rsid w:val="00372A53"/>
    <w:rsid w:val="00372FCB"/>
    <w:rsid w:val="0037317A"/>
    <w:rsid w:val="003733BD"/>
    <w:rsid w:val="00373432"/>
    <w:rsid w:val="00373558"/>
    <w:rsid w:val="00373A87"/>
    <w:rsid w:val="003742E3"/>
    <w:rsid w:val="0037468F"/>
    <w:rsid w:val="00374D7C"/>
    <w:rsid w:val="00375D12"/>
    <w:rsid w:val="00376400"/>
    <w:rsid w:val="00376B6D"/>
    <w:rsid w:val="00376C73"/>
    <w:rsid w:val="0037717D"/>
    <w:rsid w:val="0037742D"/>
    <w:rsid w:val="00377922"/>
    <w:rsid w:val="00380106"/>
    <w:rsid w:val="003801A2"/>
    <w:rsid w:val="003803B0"/>
    <w:rsid w:val="00380A47"/>
    <w:rsid w:val="00381F24"/>
    <w:rsid w:val="003821A1"/>
    <w:rsid w:val="00382A08"/>
    <w:rsid w:val="00382C01"/>
    <w:rsid w:val="0038394B"/>
    <w:rsid w:val="00383C3C"/>
    <w:rsid w:val="00383E62"/>
    <w:rsid w:val="00384196"/>
    <w:rsid w:val="00384297"/>
    <w:rsid w:val="003846A5"/>
    <w:rsid w:val="003849F2"/>
    <w:rsid w:val="003851A4"/>
    <w:rsid w:val="00385C05"/>
    <w:rsid w:val="00386084"/>
    <w:rsid w:val="00386A4A"/>
    <w:rsid w:val="003872AB"/>
    <w:rsid w:val="003874A4"/>
    <w:rsid w:val="00387565"/>
    <w:rsid w:val="00387865"/>
    <w:rsid w:val="0039025C"/>
    <w:rsid w:val="00390A78"/>
    <w:rsid w:val="00391F0F"/>
    <w:rsid w:val="003920E8"/>
    <w:rsid w:val="003942D3"/>
    <w:rsid w:val="00394472"/>
    <w:rsid w:val="0039463E"/>
    <w:rsid w:val="003946FA"/>
    <w:rsid w:val="00394AF4"/>
    <w:rsid w:val="00395D85"/>
    <w:rsid w:val="0039683B"/>
    <w:rsid w:val="00396C6B"/>
    <w:rsid w:val="003A0736"/>
    <w:rsid w:val="003A1392"/>
    <w:rsid w:val="003A1B74"/>
    <w:rsid w:val="003A216E"/>
    <w:rsid w:val="003A2A8B"/>
    <w:rsid w:val="003A2E1C"/>
    <w:rsid w:val="003A4714"/>
    <w:rsid w:val="003A4863"/>
    <w:rsid w:val="003A4ADD"/>
    <w:rsid w:val="003A4B5F"/>
    <w:rsid w:val="003A5101"/>
    <w:rsid w:val="003A549A"/>
    <w:rsid w:val="003A5595"/>
    <w:rsid w:val="003A5E66"/>
    <w:rsid w:val="003A6145"/>
    <w:rsid w:val="003A618D"/>
    <w:rsid w:val="003A625E"/>
    <w:rsid w:val="003A6D7B"/>
    <w:rsid w:val="003A7166"/>
    <w:rsid w:val="003A77B9"/>
    <w:rsid w:val="003A7968"/>
    <w:rsid w:val="003B01B2"/>
    <w:rsid w:val="003B0600"/>
    <w:rsid w:val="003B06CF"/>
    <w:rsid w:val="003B0738"/>
    <w:rsid w:val="003B07AC"/>
    <w:rsid w:val="003B07CA"/>
    <w:rsid w:val="003B0803"/>
    <w:rsid w:val="003B15F3"/>
    <w:rsid w:val="003B1921"/>
    <w:rsid w:val="003B24D9"/>
    <w:rsid w:val="003B26BF"/>
    <w:rsid w:val="003B2D92"/>
    <w:rsid w:val="003B2DB9"/>
    <w:rsid w:val="003B40B9"/>
    <w:rsid w:val="003B4336"/>
    <w:rsid w:val="003B50D4"/>
    <w:rsid w:val="003B5968"/>
    <w:rsid w:val="003B5A10"/>
    <w:rsid w:val="003B5D64"/>
    <w:rsid w:val="003B5E8F"/>
    <w:rsid w:val="003B68B6"/>
    <w:rsid w:val="003B6B6A"/>
    <w:rsid w:val="003B7654"/>
    <w:rsid w:val="003B7E0D"/>
    <w:rsid w:val="003C057A"/>
    <w:rsid w:val="003C0680"/>
    <w:rsid w:val="003C130C"/>
    <w:rsid w:val="003C1E1D"/>
    <w:rsid w:val="003C2176"/>
    <w:rsid w:val="003C25E4"/>
    <w:rsid w:val="003C2B67"/>
    <w:rsid w:val="003C3957"/>
    <w:rsid w:val="003C3C3A"/>
    <w:rsid w:val="003C3CAE"/>
    <w:rsid w:val="003C3E30"/>
    <w:rsid w:val="003C454E"/>
    <w:rsid w:val="003C47B0"/>
    <w:rsid w:val="003C526A"/>
    <w:rsid w:val="003C5895"/>
    <w:rsid w:val="003C5897"/>
    <w:rsid w:val="003C65F6"/>
    <w:rsid w:val="003C6B3E"/>
    <w:rsid w:val="003C7992"/>
    <w:rsid w:val="003C7B37"/>
    <w:rsid w:val="003C7B3F"/>
    <w:rsid w:val="003C7B5F"/>
    <w:rsid w:val="003C7E62"/>
    <w:rsid w:val="003D0324"/>
    <w:rsid w:val="003D09A2"/>
    <w:rsid w:val="003D1196"/>
    <w:rsid w:val="003D2436"/>
    <w:rsid w:val="003D2598"/>
    <w:rsid w:val="003D25DE"/>
    <w:rsid w:val="003D2B96"/>
    <w:rsid w:val="003D30A8"/>
    <w:rsid w:val="003D3F85"/>
    <w:rsid w:val="003D40A7"/>
    <w:rsid w:val="003D676E"/>
    <w:rsid w:val="003D6D5E"/>
    <w:rsid w:val="003D6EF9"/>
    <w:rsid w:val="003D7806"/>
    <w:rsid w:val="003D7C9E"/>
    <w:rsid w:val="003E053C"/>
    <w:rsid w:val="003E0886"/>
    <w:rsid w:val="003E134C"/>
    <w:rsid w:val="003E2A22"/>
    <w:rsid w:val="003E2C16"/>
    <w:rsid w:val="003E2F47"/>
    <w:rsid w:val="003E37AB"/>
    <w:rsid w:val="003E3C55"/>
    <w:rsid w:val="003E4EC9"/>
    <w:rsid w:val="003E5A34"/>
    <w:rsid w:val="003E67E4"/>
    <w:rsid w:val="003E6B11"/>
    <w:rsid w:val="003E7073"/>
    <w:rsid w:val="003E70A1"/>
    <w:rsid w:val="003E73F4"/>
    <w:rsid w:val="003E79C3"/>
    <w:rsid w:val="003E7E35"/>
    <w:rsid w:val="003F0276"/>
    <w:rsid w:val="003F07BB"/>
    <w:rsid w:val="003F0D57"/>
    <w:rsid w:val="003F1301"/>
    <w:rsid w:val="003F20C2"/>
    <w:rsid w:val="003F218D"/>
    <w:rsid w:val="003F2223"/>
    <w:rsid w:val="003F257A"/>
    <w:rsid w:val="003F2800"/>
    <w:rsid w:val="003F293E"/>
    <w:rsid w:val="003F2CA9"/>
    <w:rsid w:val="003F2CC8"/>
    <w:rsid w:val="003F30DE"/>
    <w:rsid w:val="003F38D3"/>
    <w:rsid w:val="003F47D8"/>
    <w:rsid w:val="003F4830"/>
    <w:rsid w:val="003F4B09"/>
    <w:rsid w:val="003F4DBF"/>
    <w:rsid w:val="003F580D"/>
    <w:rsid w:val="003F58FF"/>
    <w:rsid w:val="003F595E"/>
    <w:rsid w:val="003F5A0D"/>
    <w:rsid w:val="003F5BF6"/>
    <w:rsid w:val="003F5E03"/>
    <w:rsid w:val="003F5EC2"/>
    <w:rsid w:val="003F655F"/>
    <w:rsid w:val="003F6F8A"/>
    <w:rsid w:val="003F7F65"/>
    <w:rsid w:val="004004BA"/>
    <w:rsid w:val="0040173F"/>
    <w:rsid w:val="0040284E"/>
    <w:rsid w:val="0040290C"/>
    <w:rsid w:val="00403650"/>
    <w:rsid w:val="00404058"/>
    <w:rsid w:val="00404060"/>
    <w:rsid w:val="00404387"/>
    <w:rsid w:val="00405148"/>
    <w:rsid w:val="00405E19"/>
    <w:rsid w:val="004064B9"/>
    <w:rsid w:val="00406602"/>
    <w:rsid w:val="004068D5"/>
    <w:rsid w:val="00406E52"/>
    <w:rsid w:val="0040711E"/>
    <w:rsid w:val="00407A7E"/>
    <w:rsid w:val="00407BD6"/>
    <w:rsid w:val="00407EDF"/>
    <w:rsid w:val="00410E83"/>
    <w:rsid w:val="00410F19"/>
    <w:rsid w:val="0041114C"/>
    <w:rsid w:val="0041212F"/>
    <w:rsid w:val="00412579"/>
    <w:rsid w:val="004135D6"/>
    <w:rsid w:val="00414642"/>
    <w:rsid w:val="004146FB"/>
    <w:rsid w:val="00414EB5"/>
    <w:rsid w:val="0041506B"/>
    <w:rsid w:val="00415DB5"/>
    <w:rsid w:val="004160D2"/>
    <w:rsid w:val="00416B32"/>
    <w:rsid w:val="00417087"/>
    <w:rsid w:val="00417D95"/>
    <w:rsid w:val="0042071C"/>
    <w:rsid w:val="00420E63"/>
    <w:rsid w:val="00421250"/>
    <w:rsid w:val="00421A45"/>
    <w:rsid w:val="00421E34"/>
    <w:rsid w:val="00422171"/>
    <w:rsid w:val="004223C4"/>
    <w:rsid w:val="00422E0B"/>
    <w:rsid w:val="0042391B"/>
    <w:rsid w:val="00423BA5"/>
    <w:rsid w:val="00423D59"/>
    <w:rsid w:val="004248CC"/>
    <w:rsid w:val="0042493B"/>
    <w:rsid w:val="00425B3D"/>
    <w:rsid w:val="00425B58"/>
    <w:rsid w:val="00425EAB"/>
    <w:rsid w:val="00426196"/>
    <w:rsid w:val="00426A07"/>
    <w:rsid w:val="00426AF4"/>
    <w:rsid w:val="00426B62"/>
    <w:rsid w:val="00426C22"/>
    <w:rsid w:val="00427443"/>
    <w:rsid w:val="004304B5"/>
    <w:rsid w:val="00430601"/>
    <w:rsid w:val="0043071B"/>
    <w:rsid w:val="00430B77"/>
    <w:rsid w:val="00430FA4"/>
    <w:rsid w:val="004314C6"/>
    <w:rsid w:val="00431854"/>
    <w:rsid w:val="00431B55"/>
    <w:rsid w:val="00431EFE"/>
    <w:rsid w:val="00432149"/>
    <w:rsid w:val="00433305"/>
    <w:rsid w:val="0043332C"/>
    <w:rsid w:val="00433F2F"/>
    <w:rsid w:val="0043422A"/>
    <w:rsid w:val="0043424F"/>
    <w:rsid w:val="004343E7"/>
    <w:rsid w:val="004344AB"/>
    <w:rsid w:val="0043484A"/>
    <w:rsid w:val="00434E80"/>
    <w:rsid w:val="004356D9"/>
    <w:rsid w:val="0043675C"/>
    <w:rsid w:val="00436B72"/>
    <w:rsid w:val="00436C39"/>
    <w:rsid w:val="00437650"/>
    <w:rsid w:val="0043789F"/>
    <w:rsid w:val="0044003C"/>
    <w:rsid w:val="0044179E"/>
    <w:rsid w:val="00441BD2"/>
    <w:rsid w:val="004427B2"/>
    <w:rsid w:val="004427D2"/>
    <w:rsid w:val="004429F0"/>
    <w:rsid w:val="00443732"/>
    <w:rsid w:val="00443D7D"/>
    <w:rsid w:val="00443FCA"/>
    <w:rsid w:val="004448FE"/>
    <w:rsid w:val="00444CDC"/>
    <w:rsid w:val="004452DA"/>
    <w:rsid w:val="00445564"/>
    <w:rsid w:val="00446214"/>
    <w:rsid w:val="004464E8"/>
    <w:rsid w:val="00446AEE"/>
    <w:rsid w:val="00446DA0"/>
    <w:rsid w:val="0044725C"/>
    <w:rsid w:val="00447271"/>
    <w:rsid w:val="0044727A"/>
    <w:rsid w:val="004479BD"/>
    <w:rsid w:val="00450D03"/>
    <w:rsid w:val="00450E62"/>
    <w:rsid w:val="00451176"/>
    <w:rsid w:val="00451403"/>
    <w:rsid w:val="00452006"/>
    <w:rsid w:val="00452741"/>
    <w:rsid w:val="004529AB"/>
    <w:rsid w:val="00453150"/>
    <w:rsid w:val="00453805"/>
    <w:rsid w:val="004541E2"/>
    <w:rsid w:val="004543B1"/>
    <w:rsid w:val="00454640"/>
    <w:rsid w:val="00454E64"/>
    <w:rsid w:val="0045599D"/>
    <w:rsid w:val="00455F58"/>
    <w:rsid w:val="00456020"/>
    <w:rsid w:val="004569F1"/>
    <w:rsid w:val="00457A70"/>
    <w:rsid w:val="004607BC"/>
    <w:rsid w:val="00461E9F"/>
    <w:rsid w:val="00462588"/>
    <w:rsid w:val="004637C1"/>
    <w:rsid w:val="00463924"/>
    <w:rsid w:val="004640B9"/>
    <w:rsid w:val="0046414F"/>
    <w:rsid w:val="004643DB"/>
    <w:rsid w:val="00464845"/>
    <w:rsid w:val="004651B2"/>
    <w:rsid w:val="00465DD1"/>
    <w:rsid w:val="004662FB"/>
    <w:rsid w:val="00466660"/>
    <w:rsid w:val="004667E7"/>
    <w:rsid w:val="00466D61"/>
    <w:rsid w:val="00466D97"/>
    <w:rsid w:val="004701AF"/>
    <w:rsid w:val="00470351"/>
    <w:rsid w:val="00470A50"/>
    <w:rsid w:val="004710E4"/>
    <w:rsid w:val="0047245F"/>
    <w:rsid w:val="00472D65"/>
    <w:rsid w:val="0047317A"/>
    <w:rsid w:val="004732D4"/>
    <w:rsid w:val="0047337E"/>
    <w:rsid w:val="004734C8"/>
    <w:rsid w:val="00474DC7"/>
    <w:rsid w:val="004755C5"/>
    <w:rsid w:val="004757FF"/>
    <w:rsid w:val="00475963"/>
    <w:rsid w:val="00475AD8"/>
    <w:rsid w:val="00475C47"/>
    <w:rsid w:val="00475FA3"/>
    <w:rsid w:val="0047622A"/>
    <w:rsid w:val="00477631"/>
    <w:rsid w:val="00477651"/>
    <w:rsid w:val="00477CDA"/>
    <w:rsid w:val="00477E8D"/>
    <w:rsid w:val="0048009A"/>
    <w:rsid w:val="00480AEE"/>
    <w:rsid w:val="00480E68"/>
    <w:rsid w:val="00480E89"/>
    <w:rsid w:val="0048140B"/>
    <w:rsid w:val="0048159C"/>
    <w:rsid w:val="004815E5"/>
    <w:rsid w:val="00481636"/>
    <w:rsid w:val="0048192B"/>
    <w:rsid w:val="00481EB7"/>
    <w:rsid w:val="00481F99"/>
    <w:rsid w:val="00482080"/>
    <w:rsid w:val="004827E7"/>
    <w:rsid w:val="00483119"/>
    <w:rsid w:val="0048311D"/>
    <w:rsid w:val="00483211"/>
    <w:rsid w:val="00483473"/>
    <w:rsid w:val="004836D6"/>
    <w:rsid w:val="00483A0C"/>
    <w:rsid w:val="00483E35"/>
    <w:rsid w:val="00483E3A"/>
    <w:rsid w:val="00483FC6"/>
    <w:rsid w:val="004841DC"/>
    <w:rsid w:val="00484650"/>
    <w:rsid w:val="00484CC9"/>
    <w:rsid w:val="00484CE6"/>
    <w:rsid w:val="00484EED"/>
    <w:rsid w:val="00485230"/>
    <w:rsid w:val="00485E0F"/>
    <w:rsid w:val="0048629C"/>
    <w:rsid w:val="004862DD"/>
    <w:rsid w:val="004865DB"/>
    <w:rsid w:val="00486ACE"/>
    <w:rsid w:val="00486AD3"/>
    <w:rsid w:val="00486C3D"/>
    <w:rsid w:val="00487561"/>
    <w:rsid w:val="004879C6"/>
    <w:rsid w:val="00490C27"/>
    <w:rsid w:val="00490E27"/>
    <w:rsid w:val="00491159"/>
    <w:rsid w:val="004912F8"/>
    <w:rsid w:val="004913AA"/>
    <w:rsid w:val="004915A8"/>
    <w:rsid w:val="00491C74"/>
    <w:rsid w:val="00491D9C"/>
    <w:rsid w:val="00492179"/>
    <w:rsid w:val="004927CF"/>
    <w:rsid w:val="0049568D"/>
    <w:rsid w:val="004959BB"/>
    <w:rsid w:val="00495AA6"/>
    <w:rsid w:val="00495B02"/>
    <w:rsid w:val="00495F90"/>
    <w:rsid w:val="00495F9D"/>
    <w:rsid w:val="004960B7"/>
    <w:rsid w:val="0049732E"/>
    <w:rsid w:val="00497E88"/>
    <w:rsid w:val="004A00AD"/>
    <w:rsid w:val="004A06FB"/>
    <w:rsid w:val="004A0D0E"/>
    <w:rsid w:val="004A1312"/>
    <w:rsid w:val="004A166C"/>
    <w:rsid w:val="004A1861"/>
    <w:rsid w:val="004A227E"/>
    <w:rsid w:val="004A2955"/>
    <w:rsid w:val="004A2D72"/>
    <w:rsid w:val="004A32B4"/>
    <w:rsid w:val="004A3405"/>
    <w:rsid w:val="004A3408"/>
    <w:rsid w:val="004A36E9"/>
    <w:rsid w:val="004A3F36"/>
    <w:rsid w:val="004A3F52"/>
    <w:rsid w:val="004A49F6"/>
    <w:rsid w:val="004A4DB7"/>
    <w:rsid w:val="004A4EE6"/>
    <w:rsid w:val="004A5B40"/>
    <w:rsid w:val="004A6479"/>
    <w:rsid w:val="004A661A"/>
    <w:rsid w:val="004A6936"/>
    <w:rsid w:val="004A7203"/>
    <w:rsid w:val="004A7F2F"/>
    <w:rsid w:val="004B0056"/>
    <w:rsid w:val="004B0489"/>
    <w:rsid w:val="004B1323"/>
    <w:rsid w:val="004B1E70"/>
    <w:rsid w:val="004B24EB"/>
    <w:rsid w:val="004B2668"/>
    <w:rsid w:val="004B326E"/>
    <w:rsid w:val="004B3F25"/>
    <w:rsid w:val="004B40C3"/>
    <w:rsid w:val="004B4CEA"/>
    <w:rsid w:val="004B5EBA"/>
    <w:rsid w:val="004B60F6"/>
    <w:rsid w:val="004B61B6"/>
    <w:rsid w:val="004B7017"/>
    <w:rsid w:val="004B7287"/>
    <w:rsid w:val="004B78C6"/>
    <w:rsid w:val="004B7E99"/>
    <w:rsid w:val="004C0357"/>
    <w:rsid w:val="004C06AC"/>
    <w:rsid w:val="004C0D4E"/>
    <w:rsid w:val="004C0EFA"/>
    <w:rsid w:val="004C12CB"/>
    <w:rsid w:val="004C175F"/>
    <w:rsid w:val="004C17BA"/>
    <w:rsid w:val="004C1984"/>
    <w:rsid w:val="004C1B77"/>
    <w:rsid w:val="004C2111"/>
    <w:rsid w:val="004C24E2"/>
    <w:rsid w:val="004C29BA"/>
    <w:rsid w:val="004C2B6F"/>
    <w:rsid w:val="004C32DF"/>
    <w:rsid w:val="004C34EF"/>
    <w:rsid w:val="004C3BD4"/>
    <w:rsid w:val="004C423A"/>
    <w:rsid w:val="004C4396"/>
    <w:rsid w:val="004C452E"/>
    <w:rsid w:val="004C480C"/>
    <w:rsid w:val="004C50A5"/>
    <w:rsid w:val="004C6B62"/>
    <w:rsid w:val="004C6E43"/>
    <w:rsid w:val="004C71CE"/>
    <w:rsid w:val="004C72A5"/>
    <w:rsid w:val="004C775A"/>
    <w:rsid w:val="004D0154"/>
    <w:rsid w:val="004D01CC"/>
    <w:rsid w:val="004D06C7"/>
    <w:rsid w:val="004D0AEA"/>
    <w:rsid w:val="004D1014"/>
    <w:rsid w:val="004D1592"/>
    <w:rsid w:val="004D18D9"/>
    <w:rsid w:val="004D1CB9"/>
    <w:rsid w:val="004D20D5"/>
    <w:rsid w:val="004D3299"/>
    <w:rsid w:val="004D39BC"/>
    <w:rsid w:val="004D4217"/>
    <w:rsid w:val="004D4699"/>
    <w:rsid w:val="004D48A3"/>
    <w:rsid w:val="004D5578"/>
    <w:rsid w:val="004D5796"/>
    <w:rsid w:val="004D5967"/>
    <w:rsid w:val="004D5B27"/>
    <w:rsid w:val="004D5B33"/>
    <w:rsid w:val="004D63EC"/>
    <w:rsid w:val="004D6559"/>
    <w:rsid w:val="004D6779"/>
    <w:rsid w:val="004D6A44"/>
    <w:rsid w:val="004D6E3C"/>
    <w:rsid w:val="004D6EB7"/>
    <w:rsid w:val="004D7806"/>
    <w:rsid w:val="004E0C16"/>
    <w:rsid w:val="004E1D07"/>
    <w:rsid w:val="004E1D30"/>
    <w:rsid w:val="004E212D"/>
    <w:rsid w:val="004E2350"/>
    <w:rsid w:val="004E2814"/>
    <w:rsid w:val="004E29AE"/>
    <w:rsid w:val="004E38D6"/>
    <w:rsid w:val="004E3B18"/>
    <w:rsid w:val="004E4077"/>
    <w:rsid w:val="004E4824"/>
    <w:rsid w:val="004E59CF"/>
    <w:rsid w:val="004E5C14"/>
    <w:rsid w:val="004E62B9"/>
    <w:rsid w:val="004E62E1"/>
    <w:rsid w:val="004E6B06"/>
    <w:rsid w:val="004E7572"/>
    <w:rsid w:val="004E75C7"/>
    <w:rsid w:val="004F02C4"/>
    <w:rsid w:val="004F069A"/>
    <w:rsid w:val="004F1406"/>
    <w:rsid w:val="004F28F5"/>
    <w:rsid w:val="004F35E9"/>
    <w:rsid w:val="004F3823"/>
    <w:rsid w:val="004F41DF"/>
    <w:rsid w:val="004F41F1"/>
    <w:rsid w:val="004F4487"/>
    <w:rsid w:val="004F470C"/>
    <w:rsid w:val="004F594C"/>
    <w:rsid w:val="004F594F"/>
    <w:rsid w:val="004F6007"/>
    <w:rsid w:val="004F6619"/>
    <w:rsid w:val="004F6A04"/>
    <w:rsid w:val="004F6C1B"/>
    <w:rsid w:val="004F79E2"/>
    <w:rsid w:val="004F7B25"/>
    <w:rsid w:val="0050024C"/>
    <w:rsid w:val="00500AD6"/>
    <w:rsid w:val="00500D22"/>
    <w:rsid w:val="00501BC7"/>
    <w:rsid w:val="00501C42"/>
    <w:rsid w:val="00502E24"/>
    <w:rsid w:val="00503355"/>
    <w:rsid w:val="005037B8"/>
    <w:rsid w:val="005037D8"/>
    <w:rsid w:val="005046F5"/>
    <w:rsid w:val="00504A9F"/>
    <w:rsid w:val="00505864"/>
    <w:rsid w:val="00505DAD"/>
    <w:rsid w:val="00505ED4"/>
    <w:rsid w:val="00506296"/>
    <w:rsid w:val="00506801"/>
    <w:rsid w:val="00506AEA"/>
    <w:rsid w:val="00506E8C"/>
    <w:rsid w:val="005079D8"/>
    <w:rsid w:val="00507E48"/>
    <w:rsid w:val="00510065"/>
    <w:rsid w:val="005104E6"/>
    <w:rsid w:val="005108FE"/>
    <w:rsid w:val="00510AAD"/>
    <w:rsid w:val="00510ABC"/>
    <w:rsid w:val="00510DFE"/>
    <w:rsid w:val="0051126F"/>
    <w:rsid w:val="005119F7"/>
    <w:rsid w:val="005121E3"/>
    <w:rsid w:val="005128E7"/>
    <w:rsid w:val="00512EBB"/>
    <w:rsid w:val="005130F5"/>
    <w:rsid w:val="00513524"/>
    <w:rsid w:val="005142D8"/>
    <w:rsid w:val="005156DE"/>
    <w:rsid w:val="00515917"/>
    <w:rsid w:val="005159DC"/>
    <w:rsid w:val="00515E3B"/>
    <w:rsid w:val="0051630F"/>
    <w:rsid w:val="00516372"/>
    <w:rsid w:val="005164B1"/>
    <w:rsid w:val="0051650A"/>
    <w:rsid w:val="00516905"/>
    <w:rsid w:val="00516B35"/>
    <w:rsid w:val="00516C04"/>
    <w:rsid w:val="0051747F"/>
    <w:rsid w:val="005175C4"/>
    <w:rsid w:val="0052038D"/>
    <w:rsid w:val="00520527"/>
    <w:rsid w:val="005209D8"/>
    <w:rsid w:val="00520B07"/>
    <w:rsid w:val="00520DBE"/>
    <w:rsid w:val="005211EF"/>
    <w:rsid w:val="0052127F"/>
    <w:rsid w:val="0052192C"/>
    <w:rsid w:val="005221B1"/>
    <w:rsid w:val="00522C46"/>
    <w:rsid w:val="00523B62"/>
    <w:rsid w:val="00523B7B"/>
    <w:rsid w:val="00524945"/>
    <w:rsid w:val="00524995"/>
    <w:rsid w:val="00525057"/>
    <w:rsid w:val="005253D8"/>
    <w:rsid w:val="0052595E"/>
    <w:rsid w:val="00526D3B"/>
    <w:rsid w:val="005275CB"/>
    <w:rsid w:val="00527C01"/>
    <w:rsid w:val="00527CF6"/>
    <w:rsid w:val="0053097B"/>
    <w:rsid w:val="00530EC5"/>
    <w:rsid w:val="0053190C"/>
    <w:rsid w:val="005321BC"/>
    <w:rsid w:val="00532BF9"/>
    <w:rsid w:val="0053313F"/>
    <w:rsid w:val="0053365B"/>
    <w:rsid w:val="00533C58"/>
    <w:rsid w:val="00533FB7"/>
    <w:rsid w:val="00534277"/>
    <w:rsid w:val="005342E3"/>
    <w:rsid w:val="00534361"/>
    <w:rsid w:val="00534AE3"/>
    <w:rsid w:val="00534B94"/>
    <w:rsid w:val="00534F54"/>
    <w:rsid w:val="00535337"/>
    <w:rsid w:val="0053539B"/>
    <w:rsid w:val="005356EA"/>
    <w:rsid w:val="00535EDD"/>
    <w:rsid w:val="00536298"/>
    <w:rsid w:val="005362E1"/>
    <w:rsid w:val="00536BF3"/>
    <w:rsid w:val="00540770"/>
    <w:rsid w:val="00540DC5"/>
    <w:rsid w:val="005416F1"/>
    <w:rsid w:val="00541ADF"/>
    <w:rsid w:val="0054285A"/>
    <w:rsid w:val="00542993"/>
    <w:rsid w:val="00542AB7"/>
    <w:rsid w:val="0054352B"/>
    <w:rsid w:val="00543905"/>
    <w:rsid w:val="005446FC"/>
    <w:rsid w:val="00544DE5"/>
    <w:rsid w:val="00545643"/>
    <w:rsid w:val="00545653"/>
    <w:rsid w:val="00545919"/>
    <w:rsid w:val="00546261"/>
    <w:rsid w:val="00546BA2"/>
    <w:rsid w:val="00547254"/>
    <w:rsid w:val="00547A93"/>
    <w:rsid w:val="00547CEC"/>
    <w:rsid w:val="00550925"/>
    <w:rsid w:val="00551170"/>
    <w:rsid w:val="0055253F"/>
    <w:rsid w:val="005532D0"/>
    <w:rsid w:val="005537BF"/>
    <w:rsid w:val="005539EE"/>
    <w:rsid w:val="00553EC6"/>
    <w:rsid w:val="005543A5"/>
    <w:rsid w:val="00554FBF"/>
    <w:rsid w:val="00555432"/>
    <w:rsid w:val="00556099"/>
    <w:rsid w:val="00556898"/>
    <w:rsid w:val="00556942"/>
    <w:rsid w:val="00557B7E"/>
    <w:rsid w:val="00560761"/>
    <w:rsid w:val="00560EC3"/>
    <w:rsid w:val="0056105B"/>
    <w:rsid w:val="00561E71"/>
    <w:rsid w:val="00562720"/>
    <w:rsid w:val="0056293A"/>
    <w:rsid w:val="00562F1A"/>
    <w:rsid w:val="005630A9"/>
    <w:rsid w:val="00563ACA"/>
    <w:rsid w:val="00563D40"/>
    <w:rsid w:val="0056475F"/>
    <w:rsid w:val="00564CB5"/>
    <w:rsid w:val="00565107"/>
    <w:rsid w:val="0056533D"/>
    <w:rsid w:val="005656A0"/>
    <w:rsid w:val="00565A3F"/>
    <w:rsid w:val="00565CD6"/>
    <w:rsid w:val="00565F09"/>
    <w:rsid w:val="0056622F"/>
    <w:rsid w:val="0056640D"/>
    <w:rsid w:val="00566B6D"/>
    <w:rsid w:val="00567A1F"/>
    <w:rsid w:val="00567D82"/>
    <w:rsid w:val="005703D4"/>
    <w:rsid w:val="005709DD"/>
    <w:rsid w:val="00571955"/>
    <w:rsid w:val="00572E4D"/>
    <w:rsid w:val="005731CE"/>
    <w:rsid w:val="0057433D"/>
    <w:rsid w:val="005745B3"/>
    <w:rsid w:val="00574EB5"/>
    <w:rsid w:val="00574FD2"/>
    <w:rsid w:val="0057527C"/>
    <w:rsid w:val="00575AA5"/>
    <w:rsid w:val="00575C61"/>
    <w:rsid w:val="00575C98"/>
    <w:rsid w:val="00576041"/>
    <w:rsid w:val="0057629D"/>
    <w:rsid w:val="00576C08"/>
    <w:rsid w:val="005773BF"/>
    <w:rsid w:val="00577A92"/>
    <w:rsid w:val="00580868"/>
    <w:rsid w:val="00580AF5"/>
    <w:rsid w:val="00580E77"/>
    <w:rsid w:val="0058131B"/>
    <w:rsid w:val="005817C4"/>
    <w:rsid w:val="00581D4E"/>
    <w:rsid w:val="005825AC"/>
    <w:rsid w:val="00582C6A"/>
    <w:rsid w:val="00583236"/>
    <w:rsid w:val="00583392"/>
    <w:rsid w:val="005834E6"/>
    <w:rsid w:val="00583533"/>
    <w:rsid w:val="00583F92"/>
    <w:rsid w:val="00584C3E"/>
    <w:rsid w:val="00584F23"/>
    <w:rsid w:val="00585164"/>
    <w:rsid w:val="00585BAE"/>
    <w:rsid w:val="00586086"/>
    <w:rsid w:val="00586B07"/>
    <w:rsid w:val="00586C9F"/>
    <w:rsid w:val="00587096"/>
    <w:rsid w:val="0058741C"/>
    <w:rsid w:val="00587C93"/>
    <w:rsid w:val="005900E6"/>
    <w:rsid w:val="00590448"/>
    <w:rsid w:val="005912F8"/>
    <w:rsid w:val="005917AC"/>
    <w:rsid w:val="005938A5"/>
    <w:rsid w:val="00593940"/>
    <w:rsid w:val="00593EED"/>
    <w:rsid w:val="00594AFA"/>
    <w:rsid w:val="00594DC7"/>
    <w:rsid w:val="00594FC8"/>
    <w:rsid w:val="005958D0"/>
    <w:rsid w:val="005961AE"/>
    <w:rsid w:val="005966C6"/>
    <w:rsid w:val="00596E6D"/>
    <w:rsid w:val="005976BA"/>
    <w:rsid w:val="00597AF7"/>
    <w:rsid w:val="005A013E"/>
    <w:rsid w:val="005A049B"/>
    <w:rsid w:val="005A0A69"/>
    <w:rsid w:val="005A0B36"/>
    <w:rsid w:val="005A0FD6"/>
    <w:rsid w:val="005A205A"/>
    <w:rsid w:val="005A30B1"/>
    <w:rsid w:val="005A39F9"/>
    <w:rsid w:val="005A3DBE"/>
    <w:rsid w:val="005A51C6"/>
    <w:rsid w:val="005A5A8E"/>
    <w:rsid w:val="005A5E70"/>
    <w:rsid w:val="005A614F"/>
    <w:rsid w:val="005A62C2"/>
    <w:rsid w:val="005A6528"/>
    <w:rsid w:val="005A78A7"/>
    <w:rsid w:val="005A7918"/>
    <w:rsid w:val="005A7992"/>
    <w:rsid w:val="005A7C05"/>
    <w:rsid w:val="005A7CA2"/>
    <w:rsid w:val="005A7D0A"/>
    <w:rsid w:val="005A7D68"/>
    <w:rsid w:val="005B04CD"/>
    <w:rsid w:val="005B10E4"/>
    <w:rsid w:val="005B1981"/>
    <w:rsid w:val="005B1AE2"/>
    <w:rsid w:val="005B2F1A"/>
    <w:rsid w:val="005B3062"/>
    <w:rsid w:val="005B3089"/>
    <w:rsid w:val="005B31B8"/>
    <w:rsid w:val="005B3251"/>
    <w:rsid w:val="005B4BE7"/>
    <w:rsid w:val="005B4FA3"/>
    <w:rsid w:val="005B5A22"/>
    <w:rsid w:val="005B5F8E"/>
    <w:rsid w:val="005B6324"/>
    <w:rsid w:val="005B6427"/>
    <w:rsid w:val="005B6C97"/>
    <w:rsid w:val="005B758B"/>
    <w:rsid w:val="005B7698"/>
    <w:rsid w:val="005B77A0"/>
    <w:rsid w:val="005B7D8E"/>
    <w:rsid w:val="005B7DFB"/>
    <w:rsid w:val="005C0173"/>
    <w:rsid w:val="005C0753"/>
    <w:rsid w:val="005C213A"/>
    <w:rsid w:val="005C40DF"/>
    <w:rsid w:val="005C459F"/>
    <w:rsid w:val="005C6106"/>
    <w:rsid w:val="005C6158"/>
    <w:rsid w:val="005C63F6"/>
    <w:rsid w:val="005C6936"/>
    <w:rsid w:val="005C69BB"/>
    <w:rsid w:val="005C7196"/>
    <w:rsid w:val="005C7B87"/>
    <w:rsid w:val="005D01D6"/>
    <w:rsid w:val="005D01FD"/>
    <w:rsid w:val="005D0439"/>
    <w:rsid w:val="005D0884"/>
    <w:rsid w:val="005D092D"/>
    <w:rsid w:val="005D0E77"/>
    <w:rsid w:val="005D1177"/>
    <w:rsid w:val="005D1195"/>
    <w:rsid w:val="005D16F3"/>
    <w:rsid w:val="005D1952"/>
    <w:rsid w:val="005D2173"/>
    <w:rsid w:val="005D21B5"/>
    <w:rsid w:val="005D2221"/>
    <w:rsid w:val="005D25DD"/>
    <w:rsid w:val="005D3523"/>
    <w:rsid w:val="005D36E8"/>
    <w:rsid w:val="005D3952"/>
    <w:rsid w:val="005D3A0B"/>
    <w:rsid w:val="005D3EF2"/>
    <w:rsid w:val="005D6420"/>
    <w:rsid w:val="005D6DDD"/>
    <w:rsid w:val="005D7335"/>
    <w:rsid w:val="005D769B"/>
    <w:rsid w:val="005D7AA9"/>
    <w:rsid w:val="005D7C59"/>
    <w:rsid w:val="005D7DE8"/>
    <w:rsid w:val="005D7F8F"/>
    <w:rsid w:val="005E0047"/>
    <w:rsid w:val="005E02CE"/>
    <w:rsid w:val="005E059C"/>
    <w:rsid w:val="005E100E"/>
    <w:rsid w:val="005E12E3"/>
    <w:rsid w:val="005E19E9"/>
    <w:rsid w:val="005E2132"/>
    <w:rsid w:val="005E23B4"/>
    <w:rsid w:val="005E2A4D"/>
    <w:rsid w:val="005E3649"/>
    <w:rsid w:val="005E3776"/>
    <w:rsid w:val="005E37A9"/>
    <w:rsid w:val="005E38F3"/>
    <w:rsid w:val="005E3D49"/>
    <w:rsid w:val="005E42E8"/>
    <w:rsid w:val="005E43AE"/>
    <w:rsid w:val="005E4CB1"/>
    <w:rsid w:val="005E576B"/>
    <w:rsid w:val="005E58D0"/>
    <w:rsid w:val="005E5DD7"/>
    <w:rsid w:val="005E6B53"/>
    <w:rsid w:val="005F1249"/>
    <w:rsid w:val="005F1A55"/>
    <w:rsid w:val="005F1AE5"/>
    <w:rsid w:val="005F1C84"/>
    <w:rsid w:val="005F2818"/>
    <w:rsid w:val="005F355C"/>
    <w:rsid w:val="005F3754"/>
    <w:rsid w:val="005F394E"/>
    <w:rsid w:val="005F3A96"/>
    <w:rsid w:val="005F5846"/>
    <w:rsid w:val="005F58A1"/>
    <w:rsid w:val="005F595F"/>
    <w:rsid w:val="005F5EB4"/>
    <w:rsid w:val="005F695B"/>
    <w:rsid w:val="005F6AC7"/>
    <w:rsid w:val="005F6B3F"/>
    <w:rsid w:val="005F7044"/>
    <w:rsid w:val="005F7289"/>
    <w:rsid w:val="005F79D5"/>
    <w:rsid w:val="005F7D6B"/>
    <w:rsid w:val="0060015B"/>
    <w:rsid w:val="00600770"/>
    <w:rsid w:val="00600D5B"/>
    <w:rsid w:val="006010A2"/>
    <w:rsid w:val="00601459"/>
    <w:rsid w:val="006018E2"/>
    <w:rsid w:val="00603583"/>
    <w:rsid w:val="006038B2"/>
    <w:rsid w:val="00604E68"/>
    <w:rsid w:val="00604E6C"/>
    <w:rsid w:val="00604E97"/>
    <w:rsid w:val="0060620A"/>
    <w:rsid w:val="0060655C"/>
    <w:rsid w:val="00606659"/>
    <w:rsid w:val="00606BE3"/>
    <w:rsid w:val="00606E53"/>
    <w:rsid w:val="006101A0"/>
    <w:rsid w:val="006102C2"/>
    <w:rsid w:val="0061068A"/>
    <w:rsid w:val="0061187D"/>
    <w:rsid w:val="00612BBF"/>
    <w:rsid w:val="0061316F"/>
    <w:rsid w:val="00613505"/>
    <w:rsid w:val="00613D39"/>
    <w:rsid w:val="0061429A"/>
    <w:rsid w:val="006151D4"/>
    <w:rsid w:val="00615536"/>
    <w:rsid w:val="00615EA5"/>
    <w:rsid w:val="00616234"/>
    <w:rsid w:val="006168BE"/>
    <w:rsid w:val="00616B30"/>
    <w:rsid w:val="006171B1"/>
    <w:rsid w:val="00617736"/>
    <w:rsid w:val="006177C6"/>
    <w:rsid w:val="00620870"/>
    <w:rsid w:val="00621284"/>
    <w:rsid w:val="0062217D"/>
    <w:rsid w:val="00622327"/>
    <w:rsid w:val="00622C74"/>
    <w:rsid w:val="00623493"/>
    <w:rsid w:val="00623B6E"/>
    <w:rsid w:val="006251F5"/>
    <w:rsid w:val="0062520B"/>
    <w:rsid w:val="0062609A"/>
    <w:rsid w:val="00626E86"/>
    <w:rsid w:val="00627540"/>
    <w:rsid w:val="0062774F"/>
    <w:rsid w:val="006301B8"/>
    <w:rsid w:val="00630663"/>
    <w:rsid w:val="006306FC"/>
    <w:rsid w:val="00630C03"/>
    <w:rsid w:val="00630EC7"/>
    <w:rsid w:val="00630F6E"/>
    <w:rsid w:val="0063154A"/>
    <w:rsid w:val="006323F2"/>
    <w:rsid w:val="0063289A"/>
    <w:rsid w:val="00632FD1"/>
    <w:rsid w:val="00633203"/>
    <w:rsid w:val="00634160"/>
    <w:rsid w:val="006358E4"/>
    <w:rsid w:val="00636291"/>
    <w:rsid w:val="00636747"/>
    <w:rsid w:val="0063696A"/>
    <w:rsid w:val="00636D74"/>
    <w:rsid w:val="00636EB9"/>
    <w:rsid w:val="006372B5"/>
    <w:rsid w:val="0063735D"/>
    <w:rsid w:val="00637959"/>
    <w:rsid w:val="006404D1"/>
    <w:rsid w:val="00641000"/>
    <w:rsid w:val="0064183F"/>
    <w:rsid w:val="00641AB3"/>
    <w:rsid w:val="00641BB2"/>
    <w:rsid w:val="00641F63"/>
    <w:rsid w:val="006420E2"/>
    <w:rsid w:val="00642287"/>
    <w:rsid w:val="0064288E"/>
    <w:rsid w:val="0064299C"/>
    <w:rsid w:val="006429A1"/>
    <w:rsid w:val="00642A1B"/>
    <w:rsid w:val="00642A6A"/>
    <w:rsid w:val="00642C3F"/>
    <w:rsid w:val="00643533"/>
    <w:rsid w:val="0064358A"/>
    <w:rsid w:val="0064378B"/>
    <w:rsid w:val="0064397D"/>
    <w:rsid w:val="0064448B"/>
    <w:rsid w:val="0064589E"/>
    <w:rsid w:val="0064619C"/>
    <w:rsid w:val="0064621A"/>
    <w:rsid w:val="00646496"/>
    <w:rsid w:val="00646AB6"/>
    <w:rsid w:val="00646D34"/>
    <w:rsid w:val="00650187"/>
    <w:rsid w:val="00650713"/>
    <w:rsid w:val="006509D5"/>
    <w:rsid w:val="006510E0"/>
    <w:rsid w:val="006511CB"/>
    <w:rsid w:val="00651447"/>
    <w:rsid w:val="006514E6"/>
    <w:rsid w:val="00652191"/>
    <w:rsid w:val="00652B32"/>
    <w:rsid w:val="00652FB6"/>
    <w:rsid w:val="006535D3"/>
    <w:rsid w:val="006537B9"/>
    <w:rsid w:val="00653C51"/>
    <w:rsid w:val="006540F1"/>
    <w:rsid w:val="0065481D"/>
    <w:rsid w:val="006551C7"/>
    <w:rsid w:val="00655643"/>
    <w:rsid w:val="00655E05"/>
    <w:rsid w:val="00655E92"/>
    <w:rsid w:val="00655EA1"/>
    <w:rsid w:val="00656BA6"/>
    <w:rsid w:val="0065712B"/>
    <w:rsid w:val="00657169"/>
    <w:rsid w:val="006573CD"/>
    <w:rsid w:val="006574DA"/>
    <w:rsid w:val="006577E2"/>
    <w:rsid w:val="00657956"/>
    <w:rsid w:val="00657B64"/>
    <w:rsid w:val="00660406"/>
    <w:rsid w:val="006607F3"/>
    <w:rsid w:val="006608FA"/>
    <w:rsid w:val="00660A1D"/>
    <w:rsid w:val="00660E5C"/>
    <w:rsid w:val="0066134E"/>
    <w:rsid w:val="00661357"/>
    <w:rsid w:val="00661B0C"/>
    <w:rsid w:val="00661E51"/>
    <w:rsid w:val="00661EC7"/>
    <w:rsid w:val="00661F2F"/>
    <w:rsid w:val="0066212F"/>
    <w:rsid w:val="0066259F"/>
    <w:rsid w:val="00662A81"/>
    <w:rsid w:val="00663335"/>
    <w:rsid w:val="006648A6"/>
    <w:rsid w:val="00665201"/>
    <w:rsid w:val="0066535A"/>
    <w:rsid w:val="00665693"/>
    <w:rsid w:val="0066583B"/>
    <w:rsid w:val="00665F54"/>
    <w:rsid w:val="00666EA4"/>
    <w:rsid w:val="00666EBC"/>
    <w:rsid w:val="00667647"/>
    <w:rsid w:val="00667B02"/>
    <w:rsid w:val="00670959"/>
    <w:rsid w:val="006714AC"/>
    <w:rsid w:val="00671837"/>
    <w:rsid w:val="00671972"/>
    <w:rsid w:val="00671A53"/>
    <w:rsid w:val="00671C5B"/>
    <w:rsid w:val="0067212B"/>
    <w:rsid w:val="006727D0"/>
    <w:rsid w:val="00672B7A"/>
    <w:rsid w:val="00672B9F"/>
    <w:rsid w:val="00673229"/>
    <w:rsid w:val="0067341B"/>
    <w:rsid w:val="006750D0"/>
    <w:rsid w:val="00675D71"/>
    <w:rsid w:val="00675E6D"/>
    <w:rsid w:val="00676199"/>
    <w:rsid w:val="0067656C"/>
    <w:rsid w:val="00677AA7"/>
    <w:rsid w:val="00680CDC"/>
    <w:rsid w:val="00680EBD"/>
    <w:rsid w:val="0068170F"/>
    <w:rsid w:val="006820A0"/>
    <w:rsid w:val="0068238A"/>
    <w:rsid w:val="006826B3"/>
    <w:rsid w:val="0068271E"/>
    <w:rsid w:val="00682B2D"/>
    <w:rsid w:val="006830AD"/>
    <w:rsid w:val="00683D2C"/>
    <w:rsid w:val="00683D87"/>
    <w:rsid w:val="006846B9"/>
    <w:rsid w:val="00684B55"/>
    <w:rsid w:val="00684E25"/>
    <w:rsid w:val="00685285"/>
    <w:rsid w:val="006861F2"/>
    <w:rsid w:val="00686628"/>
    <w:rsid w:val="00687A3A"/>
    <w:rsid w:val="00687C1C"/>
    <w:rsid w:val="00687D71"/>
    <w:rsid w:val="00687F7F"/>
    <w:rsid w:val="00690499"/>
    <w:rsid w:val="006907AB"/>
    <w:rsid w:val="00690858"/>
    <w:rsid w:val="0069116D"/>
    <w:rsid w:val="00691599"/>
    <w:rsid w:val="006918DB"/>
    <w:rsid w:val="00691E31"/>
    <w:rsid w:val="006922DB"/>
    <w:rsid w:val="00692495"/>
    <w:rsid w:val="0069294A"/>
    <w:rsid w:val="00693296"/>
    <w:rsid w:val="006937EF"/>
    <w:rsid w:val="00693853"/>
    <w:rsid w:val="0069399B"/>
    <w:rsid w:val="0069468D"/>
    <w:rsid w:val="00694A47"/>
    <w:rsid w:val="00694AD7"/>
    <w:rsid w:val="00694DC7"/>
    <w:rsid w:val="00694FD0"/>
    <w:rsid w:val="00695CE1"/>
    <w:rsid w:val="00696253"/>
    <w:rsid w:val="00696342"/>
    <w:rsid w:val="00696D02"/>
    <w:rsid w:val="00696F51"/>
    <w:rsid w:val="006A03F3"/>
    <w:rsid w:val="006A04B5"/>
    <w:rsid w:val="006A1A0D"/>
    <w:rsid w:val="006A1C5F"/>
    <w:rsid w:val="006A1CD2"/>
    <w:rsid w:val="006A1F19"/>
    <w:rsid w:val="006A3724"/>
    <w:rsid w:val="006A37F8"/>
    <w:rsid w:val="006A3B39"/>
    <w:rsid w:val="006A3E14"/>
    <w:rsid w:val="006A3F1C"/>
    <w:rsid w:val="006A472D"/>
    <w:rsid w:val="006A47EA"/>
    <w:rsid w:val="006A539B"/>
    <w:rsid w:val="006A5ADA"/>
    <w:rsid w:val="006A67B7"/>
    <w:rsid w:val="006A6B1D"/>
    <w:rsid w:val="006A6C88"/>
    <w:rsid w:val="006A7798"/>
    <w:rsid w:val="006B046C"/>
    <w:rsid w:val="006B04FE"/>
    <w:rsid w:val="006B0FAC"/>
    <w:rsid w:val="006B14E2"/>
    <w:rsid w:val="006B1523"/>
    <w:rsid w:val="006B1A36"/>
    <w:rsid w:val="006B1B4A"/>
    <w:rsid w:val="006B1C03"/>
    <w:rsid w:val="006B1F0F"/>
    <w:rsid w:val="006B1F8C"/>
    <w:rsid w:val="006B2257"/>
    <w:rsid w:val="006B344C"/>
    <w:rsid w:val="006B3B91"/>
    <w:rsid w:val="006B3CBD"/>
    <w:rsid w:val="006B3F3C"/>
    <w:rsid w:val="006B4CB9"/>
    <w:rsid w:val="006B58A4"/>
    <w:rsid w:val="006B6144"/>
    <w:rsid w:val="006B6B10"/>
    <w:rsid w:val="006B76E9"/>
    <w:rsid w:val="006B7A26"/>
    <w:rsid w:val="006B7E4C"/>
    <w:rsid w:val="006C074F"/>
    <w:rsid w:val="006C0A82"/>
    <w:rsid w:val="006C164E"/>
    <w:rsid w:val="006C17DC"/>
    <w:rsid w:val="006C185A"/>
    <w:rsid w:val="006C1B32"/>
    <w:rsid w:val="006C255D"/>
    <w:rsid w:val="006C2766"/>
    <w:rsid w:val="006C315A"/>
    <w:rsid w:val="006C371A"/>
    <w:rsid w:val="006C3FF3"/>
    <w:rsid w:val="006C460F"/>
    <w:rsid w:val="006C5DB2"/>
    <w:rsid w:val="006C6351"/>
    <w:rsid w:val="006C6456"/>
    <w:rsid w:val="006C661D"/>
    <w:rsid w:val="006C6652"/>
    <w:rsid w:val="006C730B"/>
    <w:rsid w:val="006C7885"/>
    <w:rsid w:val="006D00B9"/>
    <w:rsid w:val="006D0470"/>
    <w:rsid w:val="006D052B"/>
    <w:rsid w:val="006D0632"/>
    <w:rsid w:val="006D0757"/>
    <w:rsid w:val="006D0A34"/>
    <w:rsid w:val="006D10CA"/>
    <w:rsid w:val="006D1CA2"/>
    <w:rsid w:val="006D1CE8"/>
    <w:rsid w:val="006D242E"/>
    <w:rsid w:val="006D29A2"/>
    <w:rsid w:val="006D2DBE"/>
    <w:rsid w:val="006D35F9"/>
    <w:rsid w:val="006D3973"/>
    <w:rsid w:val="006D4875"/>
    <w:rsid w:val="006D4A0E"/>
    <w:rsid w:val="006D4FC4"/>
    <w:rsid w:val="006D541D"/>
    <w:rsid w:val="006D5797"/>
    <w:rsid w:val="006D68AB"/>
    <w:rsid w:val="006D6AD0"/>
    <w:rsid w:val="006D6D13"/>
    <w:rsid w:val="006D7582"/>
    <w:rsid w:val="006D79B3"/>
    <w:rsid w:val="006E00E3"/>
    <w:rsid w:val="006E04A9"/>
    <w:rsid w:val="006E0620"/>
    <w:rsid w:val="006E086B"/>
    <w:rsid w:val="006E124B"/>
    <w:rsid w:val="006E1A82"/>
    <w:rsid w:val="006E1CFB"/>
    <w:rsid w:val="006E1F13"/>
    <w:rsid w:val="006E27D5"/>
    <w:rsid w:val="006E2894"/>
    <w:rsid w:val="006E381D"/>
    <w:rsid w:val="006E426A"/>
    <w:rsid w:val="006E45B4"/>
    <w:rsid w:val="006E5625"/>
    <w:rsid w:val="006E5D6F"/>
    <w:rsid w:val="006E6373"/>
    <w:rsid w:val="006E6A57"/>
    <w:rsid w:val="006E6C66"/>
    <w:rsid w:val="006E7004"/>
    <w:rsid w:val="006E712B"/>
    <w:rsid w:val="006E726F"/>
    <w:rsid w:val="006E755A"/>
    <w:rsid w:val="006E7653"/>
    <w:rsid w:val="006E7A78"/>
    <w:rsid w:val="006F0A7F"/>
    <w:rsid w:val="006F0E3F"/>
    <w:rsid w:val="006F15A3"/>
    <w:rsid w:val="006F1DAE"/>
    <w:rsid w:val="006F2637"/>
    <w:rsid w:val="006F36E7"/>
    <w:rsid w:val="006F3D6E"/>
    <w:rsid w:val="006F46CD"/>
    <w:rsid w:val="006F46D7"/>
    <w:rsid w:val="006F46FC"/>
    <w:rsid w:val="006F47FD"/>
    <w:rsid w:val="006F485A"/>
    <w:rsid w:val="006F589B"/>
    <w:rsid w:val="006F5C81"/>
    <w:rsid w:val="006F5D02"/>
    <w:rsid w:val="006F5D9E"/>
    <w:rsid w:val="006F612B"/>
    <w:rsid w:val="006F6373"/>
    <w:rsid w:val="006F6593"/>
    <w:rsid w:val="006F68BE"/>
    <w:rsid w:val="006F6C7B"/>
    <w:rsid w:val="006F736A"/>
    <w:rsid w:val="006F764F"/>
    <w:rsid w:val="006F7F26"/>
    <w:rsid w:val="00700315"/>
    <w:rsid w:val="00700541"/>
    <w:rsid w:val="007005D3"/>
    <w:rsid w:val="00701144"/>
    <w:rsid w:val="00702028"/>
    <w:rsid w:val="00702243"/>
    <w:rsid w:val="00702404"/>
    <w:rsid w:val="00702907"/>
    <w:rsid w:val="00703A73"/>
    <w:rsid w:val="00703FAA"/>
    <w:rsid w:val="007043F9"/>
    <w:rsid w:val="00704762"/>
    <w:rsid w:val="007059BC"/>
    <w:rsid w:val="00705B14"/>
    <w:rsid w:val="00705B43"/>
    <w:rsid w:val="00706747"/>
    <w:rsid w:val="007076F7"/>
    <w:rsid w:val="00707A8B"/>
    <w:rsid w:val="00707C85"/>
    <w:rsid w:val="00707DA9"/>
    <w:rsid w:val="007102EE"/>
    <w:rsid w:val="00710736"/>
    <w:rsid w:val="00710B2B"/>
    <w:rsid w:val="00710FF6"/>
    <w:rsid w:val="00711085"/>
    <w:rsid w:val="00711557"/>
    <w:rsid w:val="007115B7"/>
    <w:rsid w:val="0071161D"/>
    <w:rsid w:val="007116F6"/>
    <w:rsid w:val="007121E5"/>
    <w:rsid w:val="00712AA9"/>
    <w:rsid w:val="00713934"/>
    <w:rsid w:val="0071397F"/>
    <w:rsid w:val="00714095"/>
    <w:rsid w:val="00714734"/>
    <w:rsid w:val="007153A5"/>
    <w:rsid w:val="0071656B"/>
    <w:rsid w:val="00717235"/>
    <w:rsid w:val="007172C2"/>
    <w:rsid w:val="007173A5"/>
    <w:rsid w:val="00717976"/>
    <w:rsid w:val="00717F31"/>
    <w:rsid w:val="00721039"/>
    <w:rsid w:val="00721C0C"/>
    <w:rsid w:val="0072236D"/>
    <w:rsid w:val="00722761"/>
    <w:rsid w:val="00723C43"/>
    <w:rsid w:val="00724F5F"/>
    <w:rsid w:val="00725559"/>
    <w:rsid w:val="00725BE8"/>
    <w:rsid w:val="0072601C"/>
    <w:rsid w:val="007262D6"/>
    <w:rsid w:val="007262E2"/>
    <w:rsid w:val="00726507"/>
    <w:rsid w:val="007272DF"/>
    <w:rsid w:val="00727746"/>
    <w:rsid w:val="007279C6"/>
    <w:rsid w:val="00730100"/>
    <w:rsid w:val="00730290"/>
    <w:rsid w:val="00731834"/>
    <w:rsid w:val="00731895"/>
    <w:rsid w:val="00731CB4"/>
    <w:rsid w:val="00731CBF"/>
    <w:rsid w:val="00732024"/>
    <w:rsid w:val="00732C68"/>
    <w:rsid w:val="00733713"/>
    <w:rsid w:val="00733817"/>
    <w:rsid w:val="007339DD"/>
    <w:rsid w:val="00733FD4"/>
    <w:rsid w:val="007346BA"/>
    <w:rsid w:val="007347D3"/>
    <w:rsid w:val="00735148"/>
    <w:rsid w:val="007357CC"/>
    <w:rsid w:val="00735CF4"/>
    <w:rsid w:val="00736310"/>
    <w:rsid w:val="007363F5"/>
    <w:rsid w:val="00736DEE"/>
    <w:rsid w:val="00736EAC"/>
    <w:rsid w:val="0073711E"/>
    <w:rsid w:val="00737C7B"/>
    <w:rsid w:val="00737C86"/>
    <w:rsid w:val="007403AF"/>
    <w:rsid w:val="0074065F"/>
    <w:rsid w:val="00740D6C"/>
    <w:rsid w:val="00740F33"/>
    <w:rsid w:val="007412C9"/>
    <w:rsid w:val="00741BA8"/>
    <w:rsid w:val="00741EAF"/>
    <w:rsid w:val="00742392"/>
    <w:rsid w:val="00742D15"/>
    <w:rsid w:val="00743327"/>
    <w:rsid w:val="00743DD0"/>
    <w:rsid w:val="00743E51"/>
    <w:rsid w:val="00744012"/>
    <w:rsid w:val="007445A1"/>
    <w:rsid w:val="00745076"/>
    <w:rsid w:val="007458E5"/>
    <w:rsid w:val="00745967"/>
    <w:rsid w:val="0074600F"/>
    <w:rsid w:val="00747343"/>
    <w:rsid w:val="00747DDF"/>
    <w:rsid w:val="00750173"/>
    <w:rsid w:val="00750564"/>
    <w:rsid w:val="00751084"/>
    <w:rsid w:val="007514FC"/>
    <w:rsid w:val="007519DC"/>
    <w:rsid w:val="00751F88"/>
    <w:rsid w:val="00752404"/>
    <w:rsid w:val="00752482"/>
    <w:rsid w:val="007527AE"/>
    <w:rsid w:val="00753575"/>
    <w:rsid w:val="00753BA5"/>
    <w:rsid w:val="00753F95"/>
    <w:rsid w:val="007542B9"/>
    <w:rsid w:val="00754350"/>
    <w:rsid w:val="007546AB"/>
    <w:rsid w:val="00754707"/>
    <w:rsid w:val="00754EF5"/>
    <w:rsid w:val="00755326"/>
    <w:rsid w:val="00755979"/>
    <w:rsid w:val="007563DD"/>
    <w:rsid w:val="007600A5"/>
    <w:rsid w:val="0076028E"/>
    <w:rsid w:val="00760480"/>
    <w:rsid w:val="007605FB"/>
    <w:rsid w:val="00761DCF"/>
    <w:rsid w:val="0076214A"/>
    <w:rsid w:val="007626EB"/>
    <w:rsid w:val="0076288E"/>
    <w:rsid w:val="0076399F"/>
    <w:rsid w:val="007639E6"/>
    <w:rsid w:val="00764226"/>
    <w:rsid w:val="007643CA"/>
    <w:rsid w:val="00764806"/>
    <w:rsid w:val="0076485F"/>
    <w:rsid w:val="00764B5D"/>
    <w:rsid w:val="00764C12"/>
    <w:rsid w:val="00764C18"/>
    <w:rsid w:val="00765581"/>
    <w:rsid w:val="007660EB"/>
    <w:rsid w:val="0076613F"/>
    <w:rsid w:val="0076619C"/>
    <w:rsid w:val="00766234"/>
    <w:rsid w:val="00766768"/>
    <w:rsid w:val="00766A23"/>
    <w:rsid w:val="00766AD3"/>
    <w:rsid w:val="00766BFE"/>
    <w:rsid w:val="00766CF9"/>
    <w:rsid w:val="00767094"/>
    <w:rsid w:val="007677B6"/>
    <w:rsid w:val="007679E1"/>
    <w:rsid w:val="00770569"/>
    <w:rsid w:val="007707AA"/>
    <w:rsid w:val="00770936"/>
    <w:rsid w:val="00770AEF"/>
    <w:rsid w:val="00770C0F"/>
    <w:rsid w:val="007711E3"/>
    <w:rsid w:val="007719F0"/>
    <w:rsid w:val="00772292"/>
    <w:rsid w:val="00772BC8"/>
    <w:rsid w:val="007731B2"/>
    <w:rsid w:val="0077326C"/>
    <w:rsid w:val="007732A2"/>
    <w:rsid w:val="007738B9"/>
    <w:rsid w:val="007739D6"/>
    <w:rsid w:val="00773DDF"/>
    <w:rsid w:val="0077440D"/>
    <w:rsid w:val="00774418"/>
    <w:rsid w:val="007746B1"/>
    <w:rsid w:val="00774715"/>
    <w:rsid w:val="00775B61"/>
    <w:rsid w:val="007761C7"/>
    <w:rsid w:val="00776B9B"/>
    <w:rsid w:val="00776E18"/>
    <w:rsid w:val="00777451"/>
    <w:rsid w:val="00777579"/>
    <w:rsid w:val="00777591"/>
    <w:rsid w:val="00777A41"/>
    <w:rsid w:val="00777DDE"/>
    <w:rsid w:val="00780105"/>
    <w:rsid w:val="00780116"/>
    <w:rsid w:val="00780415"/>
    <w:rsid w:val="0078069D"/>
    <w:rsid w:val="007813BB"/>
    <w:rsid w:val="00781A83"/>
    <w:rsid w:val="00781E10"/>
    <w:rsid w:val="0078218F"/>
    <w:rsid w:val="0078225F"/>
    <w:rsid w:val="00782338"/>
    <w:rsid w:val="00782544"/>
    <w:rsid w:val="00782BA4"/>
    <w:rsid w:val="0078304C"/>
    <w:rsid w:val="0078315F"/>
    <w:rsid w:val="0078370F"/>
    <w:rsid w:val="00783750"/>
    <w:rsid w:val="007837CF"/>
    <w:rsid w:val="00784330"/>
    <w:rsid w:val="00784F69"/>
    <w:rsid w:val="007850B2"/>
    <w:rsid w:val="00785303"/>
    <w:rsid w:val="00785574"/>
    <w:rsid w:val="0078565C"/>
    <w:rsid w:val="00785C1F"/>
    <w:rsid w:val="0078624B"/>
    <w:rsid w:val="0079029B"/>
    <w:rsid w:val="007902B2"/>
    <w:rsid w:val="00791079"/>
    <w:rsid w:val="0079146A"/>
    <w:rsid w:val="007914CB"/>
    <w:rsid w:val="007919BB"/>
    <w:rsid w:val="00791FCF"/>
    <w:rsid w:val="007922F0"/>
    <w:rsid w:val="00792439"/>
    <w:rsid w:val="00792943"/>
    <w:rsid w:val="00792F59"/>
    <w:rsid w:val="00793BE5"/>
    <w:rsid w:val="00794B02"/>
    <w:rsid w:val="0079654C"/>
    <w:rsid w:val="00796578"/>
    <w:rsid w:val="00796875"/>
    <w:rsid w:val="007968A9"/>
    <w:rsid w:val="00796933"/>
    <w:rsid w:val="00796C25"/>
    <w:rsid w:val="00796E9E"/>
    <w:rsid w:val="00797268"/>
    <w:rsid w:val="007972A4"/>
    <w:rsid w:val="00797858"/>
    <w:rsid w:val="0079792C"/>
    <w:rsid w:val="00797AD6"/>
    <w:rsid w:val="007A0305"/>
    <w:rsid w:val="007A1464"/>
    <w:rsid w:val="007A21C8"/>
    <w:rsid w:val="007A24C6"/>
    <w:rsid w:val="007A258B"/>
    <w:rsid w:val="007A2F91"/>
    <w:rsid w:val="007A4087"/>
    <w:rsid w:val="007A466C"/>
    <w:rsid w:val="007A4C3C"/>
    <w:rsid w:val="007A531C"/>
    <w:rsid w:val="007A5728"/>
    <w:rsid w:val="007A6434"/>
    <w:rsid w:val="007A6467"/>
    <w:rsid w:val="007A68BD"/>
    <w:rsid w:val="007A6AE4"/>
    <w:rsid w:val="007A6AF3"/>
    <w:rsid w:val="007A6BC3"/>
    <w:rsid w:val="007A6E67"/>
    <w:rsid w:val="007A70AD"/>
    <w:rsid w:val="007A7205"/>
    <w:rsid w:val="007A7EFE"/>
    <w:rsid w:val="007B0186"/>
    <w:rsid w:val="007B0557"/>
    <w:rsid w:val="007B0D5E"/>
    <w:rsid w:val="007B17E9"/>
    <w:rsid w:val="007B1DDB"/>
    <w:rsid w:val="007B207B"/>
    <w:rsid w:val="007B2163"/>
    <w:rsid w:val="007B24B3"/>
    <w:rsid w:val="007B25DB"/>
    <w:rsid w:val="007B26DA"/>
    <w:rsid w:val="007B3449"/>
    <w:rsid w:val="007B493F"/>
    <w:rsid w:val="007B523F"/>
    <w:rsid w:val="007B528C"/>
    <w:rsid w:val="007B5BB8"/>
    <w:rsid w:val="007B5C2B"/>
    <w:rsid w:val="007B60D1"/>
    <w:rsid w:val="007B6EC9"/>
    <w:rsid w:val="007B70A7"/>
    <w:rsid w:val="007B7593"/>
    <w:rsid w:val="007B7F51"/>
    <w:rsid w:val="007C0454"/>
    <w:rsid w:val="007C06C5"/>
    <w:rsid w:val="007C08A6"/>
    <w:rsid w:val="007C08FE"/>
    <w:rsid w:val="007C0B7B"/>
    <w:rsid w:val="007C1458"/>
    <w:rsid w:val="007C179A"/>
    <w:rsid w:val="007C1BFE"/>
    <w:rsid w:val="007C1CDD"/>
    <w:rsid w:val="007C1DC1"/>
    <w:rsid w:val="007C1E8E"/>
    <w:rsid w:val="007C1FA1"/>
    <w:rsid w:val="007C207A"/>
    <w:rsid w:val="007C23A4"/>
    <w:rsid w:val="007C23C3"/>
    <w:rsid w:val="007C2775"/>
    <w:rsid w:val="007C282A"/>
    <w:rsid w:val="007C35B3"/>
    <w:rsid w:val="007C3627"/>
    <w:rsid w:val="007C37D5"/>
    <w:rsid w:val="007C4488"/>
    <w:rsid w:val="007C45E7"/>
    <w:rsid w:val="007C4689"/>
    <w:rsid w:val="007C48D5"/>
    <w:rsid w:val="007C4EDE"/>
    <w:rsid w:val="007C5224"/>
    <w:rsid w:val="007C5275"/>
    <w:rsid w:val="007C5DEB"/>
    <w:rsid w:val="007C5E2E"/>
    <w:rsid w:val="007C6D77"/>
    <w:rsid w:val="007C7333"/>
    <w:rsid w:val="007C7603"/>
    <w:rsid w:val="007C77EF"/>
    <w:rsid w:val="007D00E9"/>
    <w:rsid w:val="007D0366"/>
    <w:rsid w:val="007D0395"/>
    <w:rsid w:val="007D0907"/>
    <w:rsid w:val="007D0C6D"/>
    <w:rsid w:val="007D0D99"/>
    <w:rsid w:val="007D187D"/>
    <w:rsid w:val="007D1B16"/>
    <w:rsid w:val="007D1B73"/>
    <w:rsid w:val="007D1DAF"/>
    <w:rsid w:val="007D2AE1"/>
    <w:rsid w:val="007D2C01"/>
    <w:rsid w:val="007D33A3"/>
    <w:rsid w:val="007D33CA"/>
    <w:rsid w:val="007D340F"/>
    <w:rsid w:val="007D3544"/>
    <w:rsid w:val="007D3C34"/>
    <w:rsid w:val="007D3F1B"/>
    <w:rsid w:val="007D40B0"/>
    <w:rsid w:val="007D4126"/>
    <w:rsid w:val="007D52A1"/>
    <w:rsid w:val="007D599A"/>
    <w:rsid w:val="007D5A65"/>
    <w:rsid w:val="007D5B0C"/>
    <w:rsid w:val="007D5D49"/>
    <w:rsid w:val="007D64D1"/>
    <w:rsid w:val="007D6E4A"/>
    <w:rsid w:val="007D769F"/>
    <w:rsid w:val="007D7F98"/>
    <w:rsid w:val="007E0F88"/>
    <w:rsid w:val="007E1EEE"/>
    <w:rsid w:val="007E259B"/>
    <w:rsid w:val="007E38B3"/>
    <w:rsid w:val="007E3B59"/>
    <w:rsid w:val="007E4049"/>
    <w:rsid w:val="007E423A"/>
    <w:rsid w:val="007E4392"/>
    <w:rsid w:val="007E45F8"/>
    <w:rsid w:val="007E47CA"/>
    <w:rsid w:val="007E55B7"/>
    <w:rsid w:val="007E6080"/>
    <w:rsid w:val="007E6334"/>
    <w:rsid w:val="007E6AC7"/>
    <w:rsid w:val="007E6ADB"/>
    <w:rsid w:val="007E6D87"/>
    <w:rsid w:val="007E74B4"/>
    <w:rsid w:val="007E74D2"/>
    <w:rsid w:val="007E7BDA"/>
    <w:rsid w:val="007F0CB5"/>
    <w:rsid w:val="007F0F16"/>
    <w:rsid w:val="007F1761"/>
    <w:rsid w:val="007F1968"/>
    <w:rsid w:val="007F19E4"/>
    <w:rsid w:val="007F1C22"/>
    <w:rsid w:val="007F1C3A"/>
    <w:rsid w:val="007F281D"/>
    <w:rsid w:val="007F287D"/>
    <w:rsid w:val="007F328F"/>
    <w:rsid w:val="007F342D"/>
    <w:rsid w:val="007F3533"/>
    <w:rsid w:val="007F378D"/>
    <w:rsid w:val="007F42D5"/>
    <w:rsid w:val="007F50F3"/>
    <w:rsid w:val="007F516B"/>
    <w:rsid w:val="007F5299"/>
    <w:rsid w:val="007F5756"/>
    <w:rsid w:val="007F5B82"/>
    <w:rsid w:val="007F5FAF"/>
    <w:rsid w:val="007F639E"/>
    <w:rsid w:val="007F69AE"/>
    <w:rsid w:val="007F6AC4"/>
    <w:rsid w:val="007F6B9A"/>
    <w:rsid w:val="007F6BBB"/>
    <w:rsid w:val="007F6CB6"/>
    <w:rsid w:val="007F6CF8"/>
    <w:rsid w:val="007F7683"/>
    <w:rsid w:val="007F7791"/>
    <w:rsid w:val="0080005E"/>
    <w:rsid w:val="00800304"/>
    <w:rsid w:val="00801406"/>
    <w:rsid w:val="0080193D"/>
    <w:rsid w:val="00803211"/>
    <w:rsid w:val="008033FB"/>
    <w:rsid w:val="0080359F"/>
    <w:rsid w:val="008044CA"/>
    <w:rsid w:val="008046B7"/>
    <w:rsid w:val="00804F5C"/>
    <w:rsid w:val="008056DC"/>
    <w:rsid w:val="00805D5D"/>
    <w:rsid w:val="008060A8"/>
    <w:rsid w:val="00806641"/>
    <w:rsid w:val="0080696E"/>
    <w:rsid w:val="00806F52"/>
    <w:rsid w:val="0080712F"/>
    <w:rsid w:val="008075A3"/>
    <w:rsid w:val="0081005C"/>
    <w:rsid w:val="00810525"/>
    <w:rsid w:val="00810E52"/>
    <w:rsid w:val="00810E6F"/>
    <w:rsid w:val="008111D7"/>
    <w:rsid w:val="008114AB"/>
    <w:rsid w:val="00811D23"/>
    <w:rsid w:val="008121F6"/>
    <w:rsid w:val="00812495"/>
    <w:rsid w:val="00813A0F"/>
    <w:rsid w:val="008148AA"/>
    <w:rsid w:val="00815AEB"/>
    <w:rsid w:val="008162AA"/>
    <w:rsid w:val="008169E6"/>
    <w:rsid w:val="00817167"/>
    <w:rsid w:val="00817F5A"/>
    <w:rsid w:val="00820445"/>
    <w:rsid w:val="00821440"/>
    <w:rsid w:val="00822D54"/>
    <w:rsid w:val="00823876"/>
    <w:rsid w:val="0082446E"/>
    <w:rsid w:val="008244E6"/>
    <w:rsid w:val="0082515F"/>
    <w:rsid w:val="008253D1"/>
    <w:rsid w:val="00825886"/>
    <w:rsid w:val="00825DCA"/>
    <w:rsid w:val="008263EA"/>
    <w:rsid w:val="00826979"/>
    <w:rsid w:val="00826C2B"/>
    <w:rsid w:val="00826C76"/>
    <w:rsid w:val="00827A98"/>
    <w:rsid w:val="008310D4"/>
    <w:rsid w:val="008311AE"/>
    <w:rsid w:val="00831CB0"/>
    <w:rsid w:val="008320D2"/>
    <w:rsid w:val="008320D4"/>
    <w:rsid w:val="0083342E"/>
    <w:rsid w:val="008334FC"/>
    <w:rsid w:val="00834072"/>
    <w:rsid w:val="00834181"/>
    <w:rsid w:val="00835B8F"/>
    <w:rsid w:val="00836844"/>
    <w:rsid w:val="00836C9C"/>
    <w:rsid w:val="008378D6"/>
    <w:rsid w:val="00837908"/>
    <w:rsid w:val="00837AE7"/>
    <w:rsid w:val="00837EFF"/>
    <w:rsid w:val="00840069"/>
    <w:rsid w:val="00840EB7"/>
    <w:rsid w:val="0084108B"/>
    <w:rsid w:val="008412E9"/>
    <w:rsid w:val="008417A0"/>
    <w:rsid w:val="00842064"/>
    <w:rsid w:val="0084226F"/>
    <w:rsid w:val="00842606"/>
    <w:rsid w:val="0084299E"/>
    <w:rsid w:val="00842EED"/>
    <w:rsid w:val="008430FA"/>
    <w:rsid w:val="0084316E"/>
    <w:rsid w:val="008432B0"/>
    <w:rsid w:val="008442F6"/>
    <w:rsid w:val="008443B9"/>
    <w:rsid w:val="00845857"/>
    <w:rsid w:val="00845B5B"/>
    <w:rsid w:val="00845CB0"/>
    <w:rsid w:val="00845DF3"/>
    <w:rsid w:val="00845F09"/>
    <w:rsid w:val="008466E5"/>
    <w:rsid w:val="008467DE"/>
    <w:rsid w:val="00847E7E"/>
    <w:rsid w:val="00850408"/>
    <w:rsid w:val="008508F5"/>
    <w:rsid w:val="00850C00"/>
    <w:rsid w:val="008519C0"/>
    <w:rsid w:val="00851B92"/>
    <w:rsid w:val="00851F86"/>
    <w:rsid w:val="00852316"/>
    <w:rsid w:val="0085244A"/>
    <w:rsid w:val="00852693"/>
    <w:rsid w:val="0085272E"/>
    <w:rsid w:val="00853202"/>
    <w:rsid w:val="008532C9"/>
    <w:rsid w:val="00853746"/>
    <w:rsid w:val="00853A07"/>
    <w:rsid w:val="008542F0"/>
    <w:rsid w:val="00854496"/>
    <w:rsid w:val="00854DDF"/>
    <w:rsid w:val="00855484"/>
    <w:rsid w:val="00855577"/>
    <w:rsid w:val="008555AC"/>
    <w:rsid w:val="00855650"/>
    <w:rsid w:val="00855D69"/>
    <w:rsid w:val="008566A4"/>
    <w:rsid w:val="0085721C"/>
    <w:rsid w:val="00857436"/>
    <w:rsid w:val="0085776E"/>
    <w:rsid w:val="0085783E"/>
    <w:rsid w:val="008579B9"/>
    <w:rsid w:val="00857B9D"/>
    <w:rsid w:val="00857BF7"/>
    <w:rsid w:val="00857DE1"/>
    <w:rsid w:val="00857F43"/>
    <w:rsid w:val="0086001C"/>
    <w:rsid w:val="008600B9"/>
    <w:rsid w:val="00860132"/>
    <w:rsid w:val="0086016D"/>
    <w:rsid w:val="00860CE4"/>
    <w:rsid w:val="008615C7"/>
    <w:rsid w:val="0086174D"/>
    <w:rsid w:val="00861828"/>
    <w:rsid w:val="00861EF8"/>
    <w:rsid w:val="0086279E"/>
    <w:rsid w:val="008631D8"/>
    <w:rsid w:val="00863409"/>
    <w:rsid w:val="008634CF"/>
    <w:rsid w:val="00863977"/>
    <w:rsid w:val="00863A01"/>
    <w:rsid w:val="00863B3B"/>
    <w:rsid w:val="00863F34"/>
    <w:rsid w:val="008644B9"/>
    <w:rsid w:val="00864C1D"/>
    <w:rsid w:val="0086599E"/>
    <w:rsid w:val="008667A1"/>
    <w:rsid w:val="00866BB8"/>
    <w:rsid w:val="00866FEF"/>
    <w:rsid w:val="00867529"/>
    <w:rsid w:val="008702C7"/>
    <w:rsid w:val="00870433"/>
    <w:rsid w:val="00870B58"/>
    <w:rsid w:val="00870E7A"/>
    <w:rsid w:val="00870FD2"/>
    <w:rsid w:val="00871A72"/>
    <w:rsid w:val="00871BF0"/>
    <w:rsid w:val="00871E35"/>
    <w:rsid w:val="00871FB6"/>
    <w:rsid w:val="00872046"/>
    <w:rsid w:val="0087219A"/>
    <w:rsid w:val="008728ED"/>
    <w:rsid w:val="00872A38"/>
    <w:rsid w:val="0087327C"/>
    <w:rsid w:val="00873943"/>
    <w:rsid w:val="00874887"/>
    <w:rsid w:val="0087661F"/>
    <w:rsid w:val="00876997"/>
    <w:rsid w:val="00876FDF"/>
    <w:rsid w:val="00877761"/>
    <w:rsid w:val="00877871"/>
    <w:rsid w:val="008779A4"/>
    <w:rsid w:val="00877B0B"/>
    <w:rsid w:val="00877B53"/>
    <w:rsid w:val="0088151E"/>
    <w:rsid w:val="008815A2"/>
    <w:rsid w:val="00881BB8"/>
    <w:rsid w:val="00882ACF"/>
    <w:rsid w:val="00882B0D"/>
    <w:rsid w:val="00882B10"/>
    <w:rsid w:val="008835F0"/>
    <w:rsid w:val="008839AC"/>
    <w:rsid w:val="00884764"/>
    <w:rsid w:val="00884937"/>
    <w:rsid w:val="00884ADE"/>
    <w:rsid w:val="00886953"/>
    <w:rsid w:val="00886F70"/>
    <w:rsid w:val="00887350"/>
    <w:rsid w:val="00887F39"/>
    <w:rsid w:val="00890199"/>
    <w:rsid w:val="0089064D"/>
    <w:rsid w:val="00890F6E"/>
    <w:rsid w:val="008911C8"/>
    <w:rsid w:val="008912AE"/>
    <w:rsid w:val="00891808"/>
    <w:rsid w:val="00891B7B"/>
    <w:rsid w:val="00891E08"/>
    <w:rsid w:val="00892002"/>
    <w:rsid w:val="00892D63"/>
    <w:rsid w:val="00893666"/>
    <w:rsid w:val="00894112"/>
    <w:rsid w:val="00895560"/>
    <w:rsid w:val="008958E5"/>
    <w:rsid w:val="00895B34"/>
    <w:rsid w:val="00895C6A"/>
    <w:rsid w:val="00896D39"/>
    <w:rsid w:val="008977D9"/>
    <w:rsid w:val="00897914"/>
    <w:rsid w:val="00897CE0"/>
    <w:rsid w:val="008A011A"/>
    <w:rsid w:val="008A0565"/>
    <w:rsid w:val="008A0573"/>
    <w:rsid w:val="008A0574"/>
    <w:rsid w:val="008A0590"/>
    <w:rsid w:val="008A0FF7"/>
    <w:rsid w:val="008A1794"/>
    <w:rsid w:val="008A19FD"/>
    <w:rsid w:val="008A1B26"/>
    <w:rsid w:val="008A1F23"/>
    <w:rsid w:val="008A205E"/>
    <w:rsid w:val="008A214F"/>
    <w:rsid w:val="008A259D"/>
    <w:rsid w:val="008A25F8"/>
    <w:rsid w:val="008A2CE4"/>
    <w:rsid w:val="008A3BA3"/>
    <w:rsid w:val="008A4373"/>
    <w:rsid w:val="008A439A"/>
    <w:rsid w:val="008A4500"/>
    <w:rsid w:val="008A4C36"/>
    <w:rsid w:val="008A5839"/>
    <w:rsid w:val="008A5E96"/>
    <w:rsid w:val="008A5EF8"/>
    <w:rsid w:val="008A60BA"/>
    <w:rsid w:val="008A76F9"/>
    <w:rsid w:val="008A79A9"/>
    <w:rsid w:val="008B0166"/>
    <w:rsid w:val="008B0524"/>
    <w:rsid w:val="008B1FF0"/>
    <w:rsid w:val="008B25E3"/>
    <w:rsid w:val="008B26C5"/>
    <w:rsid w:val="008B2BC4"/>
    <w:rsid w:val="008B2C93"/>
    <w:rsid w:val="008B35EA"/>
    <w:rsid w:val="008B3C4F"/>
    <w:rsid w:val="008B4A4A"/>
    <w:rsid w:val="008B4BC9"/>
    <w:rsid w:val="008B527E"/>
    <w:rsid w:val="008B5845"/>
    <w:rsid w:val="008B66C8"/>
    <w:rsid w:val="008B6908"/>
    <w:rsid w:val="008B6BCA"/>
    <w:rsid w:val="008B7055"/>
    <w:rsid w:val="008B7A1E"/>
    <w:rsid w:val="008C072D"/>
    <w:rsid w:val="008C0A2A"/>
    <w:rsid w:val="008C0C82"/>
    <w:rsid w:val="008C1078"/>
    <w:rsid w:val="008C163C"/>
    <w:rsid w:val="008C1850"/>
    <w:rsid w:val="008C1DDE"/>
    <w:rsid w:val="008C25B1"/>
    <w:rsid w:val="008C262C"/>
    <w:rsid w:val="008C2BC7"/>
    <w:rsid w:val="008C31B1"/>
    <w:rsid w:val="008C3B2B"/>
    <w:rsid w:val="008C4148"/>
    <w:rsid w:val="008C4192"/>
    <w:rsid w:val="008C43A3"/>
    <w:rsid w:val="008C449C"/>
    <w:rsid w:val="008C48F0"/>
    <w:rsid w:val="008C4B95"/>
    <w:rsid w:val="008C5CC0"/>
    <w:rsid w:val="008C61DB"/>
    <w:rsid w:val="008C6595"/>
    <w:rsid w:val="008C6FCE"/>
    <w:rsid w:val="008C73B3"/>
    <w:rsid w:val="008C75F3"/>
    <w:rsid w:val="008D03DD"/>
    <w:rsid w:val="008D04CD"/>
    <w:rsid w:val="008D04CE"/>
    <w:rsid w:val="008D060E"/>
    <w:rsid w:val="008D0AC8"/>
    <w:rsid w:val="008D0F44"/>
    <w:rsid w:val="008D1109"/>
    <w:rsid w:val="008D11EA"/>
    <w:rsid w:val="008D1645"/>
    <w:rsid w:val="008D2E55"/>
    <w:rsid w:val="008D3399"/>
    <w:rsid w:val="008D37B8"/>
    <w:rsid w:val="008D4075"/>
    <w:rsid w:val="008D45FA"/>
    <w:rsid w:val="008D46E7"/>
    <w:rsid w:val="008D4716"/>
    <w:rsid w:val="008D4E02"/>
    <w:rsid w:val="008D52C3"/>
    <w:rsid w:val="008D538D"/>
    <w:rsid w:val="008D5C7E"/>
    <w:rsid w:val="008D5EFE"/>
    <w:rsid w:val="008D6291"/>
    <w:rsid w:val="008E0162"/>
    <w:rsid w:val="008E0A3E"/>
    <w:rsid w:val="008E0B14"/>
    <w:rsid w:val="008E11C8"/>
    <w:rsid w:val="008E1518"/>
    <w:rsid w:val="008E1539"/>
    <w:rsid w:val="008E2019"/>
    <w:rsid w:val="008E2521"/>
    <w:rsid w:val="008E2D4B"/>
    <w:rsid w:val="008E52DE"/>
    <w:rsid w:val="008E684D"/>
    <w:rsid w:val="008E6C5C"/>
    <w:rsid w:val="008E704E"/>
    <w:rsid w:val="008E7237"/>
    <w:rsid w:val="008E7567"/>
    <w:rsid w:val="008E76DA"/>
    <w:rsid w:val="008E7D17"/>
    <w:rsid w:val="008F0750"/>
    <w:rsid w:val="008F125D"/>
    <w:rsid w:val="008F12B8"/>
    <w:rsid w:val="008F2204"/>
    <w:rsid w:val="008F231F"/>
    <w:rsid w:val="008F28FD"/>
    <w:rsid w:val="008F2DE8"/>
    <w:rsid w:val="008F34CB"/>
    <w:rsid w:val="008F4083"/>
    <w:rsid w:val="008F55EC"/>
    <w:rsid w:val="008F55FE"/>
    <w:rsid w:val="008F5AD7"/>
    <w:rsid w:val="008F5D2A"/>
    <w:rsid w:val="008F5D85"/>
    <w:rsid w:val="008F65AB"/>
    <w:rsid w:val="008F6653"/>
    <w:rsid w:val="008F6864"/>
    <w:rsid w:val="008F68CB"/>
    <w:rsid w:val="008F6A12"/>
    <w:rsid w:val="008F6E9A"/>
    <w:rsid w:val="008F6F23"/>
    <w:rsid w:val="008F7802"/>
    <w:rsid w:val="008F7EF7"/>
    <w:rsid w:val="00900368"/>
    <w:rsid w:val="00900623"/>
    <w:rsid w:val="00900B5B"/>
    <w:rsid w:val="009013B2"/>
    <w:rsid w:val="0090155B"/>
    <w:rsid w:val="00903190"/>
    <w:rsid w:val="009032FD"/>
    <w:rsid w:val="009036C8"/>
    <w:rsid w:val="0090386A"/>
    <w:rsid w:val="00903CBD"/>
    <w:rsid w:val="009040C8"/>
    <w:rsid w:val="009041D2"/>
    <w:rsid w:val="0090463E"/>
    <w:rsid w:val="00904AB3"/>
    <w:rsid w:val="00904C66"/>
    <w:rsid w:val="009065A6"/>
    <w:rsid w:val="009066A9"/>
    <w:rsid w:val="009066F6"/>
    <w:rsid w:val="009068B7"/>
    <w:rsid w:val="009068E2"/>
    <w:rsid w:val="009069FB"/>
    <w:rsid w:val="009071CC"/>
    <w:rsid w:val="00907237"/>
    <w:rsid w:val="009073BC"/>
    <w:rsid w:val="0090790E"/>
    <w:rsid w:val="0090793C"/>
    <w:rsid w:val="00907CA3"/>
    <w:rsid w:val="00910440"/>
    <w:rsid w:val="00910E2D"/>
    <w:rsid w:val="00910FD3"/>
    <w:rsid w:val="0091112D"/>
    <w:rsid w:val="00911607"/>
    <w:rsid w:val="009117D6"/>
    <w:rsid w:val="00911934"/>
    <w:rsid w:val="0091206A"/>
    <w:rsid w:val="0091239C"/>
    <w:rsid w:val="00912490"/>
    <w:rsid w:val="00912E58"/>
    <w:rsid w:val="00913013"/>
    <w:rsid w:val="0091327C"/>
    <w:rsid w:val="009136E6"/>
    <w:rsid w:val="00914EEC"/>
    <w:rsid w:val="00915CCD"/>
    <w:rsid w:val="00915E09"/>
    <w:rsid w:val="00915EA3"/>
    <w:rsid w:val="00917420"/>
    <w:rsid w:val="00917985"/>
    <w:rsid w:val="00917E82"/>
    <w:rsid w:val="0092039B"/>
    <w:rsid w:val="0092079E"/>
    <w:rsid w:val="009208A4"/>
    <w:rsid w:val="00921032"/>
    <w:rsid w:val="00921301"/>
    <w:rsid w:val="00921B3B"/>
    <w:rsid w:val="00921BB7"/>
    <w:rsid w:val="00921C6E"/>
    <w:rsid w:val="00921E34"/>
    <w:rsid w:val="009222A9"/>
    <w:rsid w:val="009223A1"/>
    <w:rsid w:val="00922E58"/>
    <w:rsid w:val="00923318"/>
    <w:rsid w:val="00923EE1"/>
    <w:rsid w:val="00924186"/>
    <w:rsid w:val="009249B2"/>
    <w:rsid w:val="00924D51"/>
    <w:rsid w:val="00924F6B"/>
    <w:rsid w:val="009253C7"/>
    <w:rsid w:val="0092577C"/>
    <w:rsid w:val="00925BC8"/>
    <w:rsid w:val="00925FA8"/>
    <w:rsid w:val="00926BAE"/>
    <w:rsid w:val="009271A2"/>
    <w:rsid w:val="0092733F"/>
    <w:rsid w:val="00927B96"/>
    <w:rsid w:val="00927FB0"/>
    <w:rsid w:val="0093017A"/>
    <w:rsid w:val="0093095B"/>
    <w:rsid w:val="00930BAC"/>
    <w:rsid w:val="00930F81"/>
    <w:rsid w:val="0093151C"/>
    <w:rsid w:val="00932C61"/>
    <w:rsid w:val="009331D6"/>
    <w:rsid w:val="009339B5"/>
    <w:rsid w:val="009340E6"/>
    <w:rsid w:val="009341A4"/>
    <w:rsid w:val="0093450F"/>
    <w:rsid w:val="009351E2"/>
    <w:rsid w:val="00935E81"/>
    <w:rsid w:val="0093634D"/>
    <w:rsid w:val="0093680A"/>
    <w:rsid w:val="0093693C"/>
    <w:rsid w:val="00936CAC"/>
    <w:rsid w:val="009373D0"/>
    <w:rsid w:val="0093753A"/>
    <w:rsid w:val="00937FCD"/>
    <w:rsid w:val="009401B9"/>
    <w:rsid w:val="00940711"/>
    <w:rsid w:val="0094180D"/>
    <w:rsid w:val="00942F01"/>
    <w:rsid w:val="009435A2"/>
    <w:rsid w:val="00943829"/>
    <w:rsid w:val="0094419A"/>
    <w:rsid w:val="009443D7"/>
    <w:rsid w:val="0094549F"/>
    <w:rsid w:val="00945F41"/>
    <w:rsid w:val="00945FB5"/>
    <w:rsid w:val="00946529"/>
    <w:rsid w:val="00946911"/>
    <w:rsid w:val="00946B55"/>
    <w:rsid w:val="00947B7E"/>
    <w:rsid w:val="00947E38"/>
    <w:rsid w:val="00950B72"/>
    <w:rsid w:val="009513EA"/>
    <w:rsid w:val="00951AEE"/>
    <w:rsid w:val="00951D3D"/>
    <w:rsid w:val="00951F02"/>
    <w:rsid w:val="00952847"/>
    <w:rsid w:val="00952A8E"/>
    <w:rsid w:val="0095335A"/>
    <w:rsid w:val="0095341B"/>
    <w:rsid w:val="009547C6"/>
    <w:rsid w:val="009548A4"/>
    <w:rsid w:val="0095523F"/>
    <w:rsid w:val="009552B3"/>
    <w:rsid w:val="009555FD"/>
    <w:rsid w:val="0095644C"/>
    <w:rsid w:val="0095723C"/>
    <w:rsid w:val="00957325"/>
    <w:rsid w:val="00957371"/>
    <w:rsid w:val="0095767E"/>
    <w:rsid w:val="00960310"/>
    <w:rsid w:val="009605A0"/>
    <w:rsid w:val="00960842"/>
    <w:rsid w:val="00960B81"/>
    <w:rsid w:val="0096114D"/>
    <w:rsid w:val="00961379"/>
    <w:rsid w:val="00961756"/>
    <w:rsid w:val="009631D8"/>
    <w:rsid w:val="009635D7"/>
    <w:rsid w:val="00963F48"/>
    <w:rsid w:val="0096506E"/>
    <w:rsid w:val="00965284"/>
    <w:rsid w:val="00966793"/>
    <w:rsid w:val="00966909"/>
    <w:rsid w:val="00966BF1"/>
    <w:rsid w:val="00966F11"/>
    <w:rsid w:val="0096706A"/>
    <w:rsid w:val="00967A7B"/>
    <w:rsid w:val="009700F0"/>
    <w:rsid w:val="00971528"/>
    <w:rsid w:val="00971FAE"/>
    <w:rsid w:val="00971FB9"/>
    <w:rsid w:val="00972CFE"/>
    <w:rsid w:val="00972E63"/>
    <w:rsid w:val="00973396"/>
    <w:rsid w:val="009742E6"/>
    <w:rsid w:val="00974362"/>
    <w:rsid w:val="0097438C"/>
    <w:rsid w:val="009745EF"/>
    <w:rsid w:val="00974616"/>
    <w:rsid w:val="0097477D"/>
    <w:rsid w:val="009747A3"/>
    <w:rsid w:val="00974E76"/>
    <w:rsid w:val="00975001"/>
    <w:rsid w:val="00975887"/>
    <w:rsid w:val="009758D7"/>
    <w:rsid w:val="00975EA2"/>
    <w:rsid w:val="00975F1F"/>
    <w:rsid w:val="00975F9F"/>
    <w:rsid w:val="00976375"/>
    <w:rsid w:val="00976741"/>
    <w:rsid w:val="009769FF"/>
    <w:rsid w:val="00976AB6"/>
    <w:rsid w:val="009772CB"/>
    <w:rsid w:val="009775B3"/>
    <w:rsid w:val="009775EA"/>
    <w:rsid w:val="009776CC"/>
    <w:rsid w:val="0098049B"/>
    <w:rsid w:val="00980622"/>
    <w:rsid w:val="009808D8"/>
    <w:rsid w:val="00980B84"/>
    <w:rsid w:val="009816EF"/>
    <w:rsid w:val="009821F3"/>
    <w:rsid w:val="00982A66"/>
    <w:rsid w:val="009832E3"/>
    <w:rsid w:val="0098372A"/>
    <w:rsid w:val="00983FDC"/>
    <w:rsid w:val="009843DA"/>
    <w:rsid w:val="00984745"/>
    <w:rsid w:val="00985263"/>
    <w:rsid w:val="0098526E"/>
    <w:rsid w:val="0098556D"/>
    <w:rsid w:val="009857DD"/>
    <w:rsid w:val="0098640C"/>
    <w:rsid w:val="0098712C"/>
    <w:rsid w:val="00987551"/>
    <w:rsid w:val="00987FAD"/>
    <w:rsid w:val="00987FF6"/>
    <w:rsid w:val="00990314"/>
    <w:rsid w:val="009908E6"/>
    <w:rsid w:val="009909D8"/>
    <w:rsid w:val="00990C5D"/>
    <w:rsid w:val="00990F29"/>
    <w:rsid w:val="0099102F"/>
    <w:rsid w:val="009912E9"/>
    <w:rsid w:val="00991701"/>
    <w:rsid w:val="009924B6"/>
    <w:rsid w:val="0099276C"/>
    <w:rsid w:val="00992E51"/>
    <w:rsid w:val="00993526"/>
    <w:rsid w:val="00993896"/>
    <w:rsid w:val="00994FBD"/>
    <w:rsid w:val="009955DB"/>
    <w:rsid w:val="00997A5E"/>
    <w:rsid w:val="00997A69"/>
    <w:rsid w:val="009A08EC"/>
    <w:rsid w:val="009A0FD7"/>
    <w:rsid w:val="009A1A29"/>
    <w:rsid w:val="009A27F0"/>
    <w:rsid w:val="009A2AD2"/>
    <w:rsid w:val="009A3E6F"/>
    <w:rsid w:val="009A40F9"/>
    <w:rsid w:val="009A4886"/>
    <w:rsid w:val="009A4EA7"/>
    <w:rsid w:val="009A5141"/>
    <w:rsid w:val="009A54E5"/>
    <w:rsid w:val="009A5F7F"/>
    <w:rsid w:val="009A6DE6"/>
    <w:rsid w:val="009A6DEE"/>
    <w:rsid w:val="009A76F4"/>
    <w:rsid w:val="009A771A"/>
    <w:rsid w:val="009A7BD8"/>
    <w:rsid w:val="009B05E9"/>
    <w:rsid w:val="009B1A24"/>
    <w:rsid w:val="009B1F06"/>
    <w:rsid w:val="009B22A0"/>
    <w:rsid w:val="009B254F"/>
    <w:rsid w:val="009B2765"/>
    <w:rsid w:val="009B3346"/>
    <w:rsid w:val="009B342C"/>
    <w:rsid w:val="009B43E0"/>
    <w:rsid w:val="009B456B"/>
    <w:rsid w:val="009B4742"/>
    <w:rsid w:val="009B58AD"/>
    <w:rsid w:val="009B5949"/>
    <w:rsid w:val="009B5F07"/>
    <w:rsid w:val="009B708A"/>
    <w:rsid w:val="009B7A1C"/>
    <w:rsid w:val="009B7B3E"/>
    <w:rsid w:val="009C07E5"/>
    <w:rsid w:val="009C0CE8"/>
    <w:rsid w:val="009C2C5C"/>
    <w:rsid w:val="009C3FD4"/>
    <w:rsid w:val="009C4215"/>
    <w:rsid w:val="009C57D8"/>
    <w:rsid w:val="009C5960"/>
    <w:rsid w:val="009C5A6A"/>
    <w:rsid w:val="009C64C8"/>
    <w:rsid w:val="009C7688"/>
    <w:rsid w:val="009C7C6C"/>
    <w:rsid w:val="009D0CC0"/>
    <w:rsid w:val="009D1B67"/>
    <w:rsid w:val="009D1BCA"/>
    <w:rsid w:val="009D2318"/>
    <w:rsid w:val="009D24A5"/>
    <w:rsid w:val="009D2937"/>
    <w:rsid w:val="009D3087"/>
    <w:rsid w:val="009D32FA"/>
    <w:rsid w:val="009D3C32"/>
    <w:rsid w:val="009D4356"/>
    <w:rsid w:val="009D465D"/>
    <w:rsid w:val="009D4BDA"/>
    <w:rsid w:val="009D59AF"/>
    <w:rsid w:val="009D6353"/>
    <w:rsid w:val="009D6388"/>
    <w:rsid w:val="009D65D0"/>
    <w:rsid w:val="009D6AD8"/>
    <w:rsid w:val="009D736D"/>
    <w:rsid w:val="009E179E"/>
    <w:rsid w:val="009E19C7"/>
    <w:rsid w:val="009E1A99"/>
    <w:rsid w:val="009E24C3"/>
    <w:rsid w:val="009E29D3"/>
    <w:rsid w:val="009E2FAD"/>
    <w:rsid w:val="009E31D7"/>
    <w:rsid w:val="009E3EC7"/>
    <w:rsid w:val="009E48A8"/>
    <w:rsid w:val="009E4B6C"/>
    <w:rsid w:val="009E526D"/>
    <w:rsid w:val="009E626D"/>
    <w:rsid w:val="009E64B5"/>
    <w:rsid w:val="009E707C"/>
    <w:rsid w:val="009E70A6"/>
    <w:rsid w:val="009E74F3"/>
    <w:rsid w:val="009F033B"/>
    <w:rsid w:val="009F04FC"/>
    <w:rsid w:val="009F0FC8"/>
    <w:rsid w:val="009F1000"/>
    <w:rsid w:val="009F13B9"/>
    <w:rsid w:val="009F2A8F"/>
    <w:rsid w:val="009F2BBC"/>
    <w:rsid w:val="009F2CA3"/>
    <w:rsid w:val="009F4F74"/>
    <w:rsid w:val="009F5263"/>
    <w:rsid w:val="009F689D"/>
    <w:rsid w:val="009F68B1"/>
    <w:rsid w:val="009F6D48"/>
    <w:rsid w:val="009F6E7B"/>
    <w:rsid w:val="009F6F78"/>
    <w:rsid w:val="009F7998"/>
    <w:rsid w:val="00A0019B"/>
    <w:rsid w:val="00A00425"/>
    <w:rsid w:val="00A01392"/>
    <w:rsid w:val="00A01A6A"/>
    <w:rsid w:val="00A01F94"/>
    <w:rsid w:val="00A020F8"/>
    <w:rsid w:val="00A02AA4"/>
    <w:rsid w:val="00A02D59"/>
    <w:rsid w:val="00A03514"/>
    <w:rsid w:val="00A03B72"/>
    <w:rsid w:val="00A03CC1"/>
    <w:rsid w:val="00A048DC"/>
    <w:rsid w:val="00A04EC9"/>
    <w:rsid w:val="00A060FA"/>
    <w:rsid w:val="00A07566"/>
    <w:rsid w:val="00A07E08"/>
    <w:rsid w:val="00A10D00"/>
    <w:rsid w:val="00A11593"/>
    <w:rsid w:val="00A1284D"/>
    <w:rsid w:val="00A129A0"/>
    <w:rsid w:val="00A1311D"/>
    <w:rsid w:val="00A1431A"/>
    <w:rsid w:val="00A14C1F"/>
    <w:rsid w:val="00A14E41"/>
    <w:rsid w:val="00A1518F"/>
    <w:rsid w:val="00A15575"/>
    <w:rsid w:val="00A15C11"/>
    <w:rsid w:val="00A16194"/>
    <w:rsid w:val="00A166EC"/>
    <w:rsid w:val="00A17505"/>
    <w:rsid w:val="00A17554"/>
    <w:rsid w:val="00A1771C"/>
    <w:rsid w:val="00A17BEF"/>
    <w:rsid w:val="00A200D4"/>
    <w:rsid w:val="00A20128"/>
    <w:rsid w:val="00A20508"/>
    <w:rsid w:val="00A21198"/>
    <w:rsid w:val="00A21F44"/>
    <w:rsid w:val="00A221FC"/>
    <w:rsid w:val="00A225AA"/>
    <w:rsid w:val="00A22A55"/>
    <w:rsid w:val="00A22C73"/>
    <w:rsid w:val="00A232EA"/>
    <w:rsid w:val="00A2392D"/>
    <w:rsid w:val="00A23A13"/>
    <w:rsid w:val="00A24782"/>
    <w:rsid w:val="00A2479E"/>
    <w:rsid w:val="00A248AA"/>
    <w:rsid w:val="00A24EF9"/>
    <w:rsid w:val="00A25838"/>
    <w:rsid w:val="00A2699C"/>
    <w:rsid w:val="00A27313"/>
    <w:rsid w:val="00A27498"/>
    <w:rsid w:val="00A2779E"/>
    <w:rsid w:val="00A277E2"/>
    <w:rsid w:val="00A30223"/>
    <w:rsid w:val="00A304ED"/>
    <w:rsid w:val="00A306E4"/>
    <w:rsid w:val="00A31034"/>
    <w:rsid w:val="00A3108B"/>
    <w:rsid w:val="00A31B45"/>
    <w:rsid w:val="00A31F9D"/>
    <w:rsid w:val="00A333BA"/>
    <w:rsid w:val="00A341F9"/>
    <w:rsid w:val="00A3429F"/>
    <w:rsid w:val="00A34D8D"/>
    <w:rsid w:val="00A35D2F"/>
    <w:rsid w:val="00A36249"/>
    <w:rsid w:val="00A36791"/>
    <w:rsid w:val="00A37486"/>
    <w:rsid w:val="00A37683"/>
    <w:rsid w:val="00A37E6F"/>
    <w:rsid w:val="00A40692"/>
    <w:rsid w:val="00A41012"/>
    <w:rsid w:val="00A418AE"/>
    <w:rsid w:val="00A427F0"/>
    <w:rsid w:val="00A42828"/>
    <w:rsid w:val="00A42B58"/>
    <w:rsid w:val="00A42EA6"/>
    <w:rsid w:val="00A43171"/>
    <w:rsid w:val="00A43985"/>
    <w:rsid w:val="00A43F11"/>
    <w:rsid w:val="00A443FD"/>
    <w:rsid w:val="00A44574"/>
    <w:rsid w:val="00A44871"/>
    <w:rsid w:val="00A44977"/>
    <w:rsid w:val="00A44992"/>
    <w:rsid w:val="00A44E5B"/>
    <w:rsid w:val="00A46132"/>
    <w:rsid w:val="00A46B83"/>
    <w:rsid w:val="00A46B97"/>
    <w:rsid w:val="00A46DFF"/>
    <w:rsid w:val="00A47686"/>
    <w:rsid w:val="00A477B3"/>
    <w:rsid w:val="00A47B70"/>
    <w:rsid w:val="00A47C0C"/>
    <w:rsid w:val="00A5063A"/>
    <w:rsid w:val="00A50B3D"/>
    <w:rsid w:val="00A51193"/>
    <w:rsid w:val="00A51332"/>
    <w:rsid w:val="00A515BF"/>
    <w:rsid w:val="00A51875"/>
    <w:rsid w:val="00A51F71"/>
    <w:rsid w:val="00A5210E"/>
    <w:rsid w:val="00A52738"/>
    <w:rsid w:val="00A5283E"/>
    <w:rsid w:val="00A529E4"/>
    <w:rsid w:val="00A53066"/>
    <w:rsid w:val="00A542BD"/>
    <w:rsid w:val="00A54533"/>
    <w:rsid w:val="00A5517B"/>
    <w:rsid w:val="00A552E1"/>
    <w:rsid w:val="00A55B9F"/>
    <w:rsid w:val="00A565DD"/>
    <w:rsid w:val="00A568E8"/>
    <w:rsid w:val="00A572BB"/>
    <w:rsid w:val="00A5793B"/>
    <w:rsid w:val="00A57A32"/>
    <w:rsid w:val="00A57EDF"/>
    <w:rsid w:val="00A57F13"/>
    <w:rsid w:val="00A61706"/>
    <w:rsid w:val="00A61EA5"/>
    <w:rsid w:val="00A62071"/>
    <w:rsid w:val="00A62141"/>
    <w:rsid w:val="00A62273"/>
    <w:rsid w:val="00A63055"/>
    <w:rsid w:val="00A64233"/>
    <w:rsid w:val="00A64672"/>
    <w:rsid w:val="00A64A5D"/>
    <w:rsid w:val="00A64B25"/>
    <w:rsid w:val="00A65474"/>
    <w:rsid w:val="00A659DE"/>
    <w:rsid w:val="00A65C81"/>
    <w:rsid w:val="00A66516"/>
    <w:rsid w:val="00A6679B"/>
    <w:rsid w:val="00A66830"/>
    <w:rsid w:val="00A66B55"/>
    <w:rsid w:val="00A703B2"/>
    <w:rsid w:val="00A71456"/>
    <w:rsid w:val="00A728B2"/>
    <w:rsid w:val="00A72963"/>
    <w:rsid w:val="00A72CFF"/>
    <w:rsid w:val="00A72E76"/>
    <w:rsid w:val="00A72F01"/>
    <w:rsid w:val="00A732B0"/>
    <w:rsid w:val="00A7482C"/>
    <w:rsid w:val="00A7484A"/>
    <w:rsid w:val="00A74D9D"/>
    <w:rsid w:val="00A750D7"/>
    <w:rsid w:val="00A75C93"/>
    <w:rsid w:val="00A75DE8"/>
    <w:rsid w:val="00A761A8"/>
    <w:rsid w:val="00A76730"/>
    <w:rsid w:val="00A800C9"/>
    <w:rsid w:val="00A80176"/>
    <w:rsid w:val="00A807C4"/>
    <w:rsid w:val="00A822E8"/>
    <w:rsid w:val="00A826A3"/>
    <w:rsid w:val="00A826C5"/>
    <w:rsid w:val="00A82A3C"/>
    <w:rsid w:val="00A82AC2"/>
    <w:rsid w:val="00A82C9C"/>
    <w:rsid w:val="00A82D36"/>
    <w:rsid w:val="00A8345E"/>
    <w:rsid w:val="00A83654"/>
    <w:rsid w:val="00A83750"/>
    <w:rsid w:val="00A84005"/>
    <w:rsid w:val="00A84748"/>
    <w:rsid w:val="00A855EE"/>
    <w:rsid w:val="00A85852"/>
    <w:rsid w:val="00A858C3"/>
    <w:rsid w:val="00A85F88"/>
    <w:rsid w:val="00A8619B"/>
    <w:rsid w:val="00A862B5"/>
    <w:rsid w:val="00A86A19"/>
    <w:rsid w:val="00A87597"/>
    <w:rsid w:val="00A91CC0"/>
    <w:rsid w:val="00A91DA1"/>
    <w:rsid w:val="00A91FF1"/>
    <w:rsid w:val="00A93042"/>
    <w:rsid w:val="00A933B5"/>
    <w:rsid w:val="00A9368F"/>
    <w:rsid w:val="00A938AE"/>
    <w:rsid w:val="00A93BF7"/>
    <w:rsid w:val="00A94979"/>
    <w:rsid w:val="00A94DC3"/>
    <w:rsid w:val="00A957A1"/>
    <w:rsid w:val="00A9695F"/>
    <w:rsid w:val="00A975AD"/>
    <w:rsid w:val="00AA013F"/>
    <w:rsid w:val="00AA06F8"/>
    <w:rsid w:val="00AA0C20"/>
    <w:rsid w:val="00AA197A"/>
    <w:rsid w:val="00AA2842"/>
    <w:rsid w:val="00AA2BC2"/>
    <w:rsid w:val="00AA316F"/>
    <w:rsid w:val="00AA3455"/>
    <w:rsid w:val="00AA3ADB"/>
    <w:rsid w:val="00AA4034"/>
    <w:rsid w:val="00AA45E3"/>
    <w:rsid w:val="00AA4A4E"/>
    <w:rsid w:val="00AA4B5C"/>
    <w:rsid w:val="00AA66EB"/>
    <w:rsid w:val="00AA6D3B"/>
    <w:rsid w:val="00AA776C"/>
    <w:rsid w:val="00AA7787"/>
    <w:rsid w:val="00AA7D54"/>
    <w:rsid w:val="00AB002A"/>
    <w:rsid w:val="00AB0B7D"/>
    <w:rsid w:val="00AB0BD3"/>
    <w:rsid w:val="00AB1BC0"/>
    <w:rsid w:val="00AB1FD3"/>
    <w:rsid w:val="00AB262E"/>
    <w:rsid w:val="00AB27CB"/>
    <w:rsid w:val="00AB2CF4"/>
    <w:rsid w:val="00AB2E3E"/>
    <w:rsid w:val="00AB3263"/>
    <w:rsid w:val="00AB327D"/>
    <w:rsid w:val="00AB3870"/>
    <w:rsid w:val="00AB3D10"/>
    <w:rsid w:val="00AB483D"/>
    <w:rsid w:val="00AB48C1"/>
    <w:rsid w:val="00AB4C7D"/>
    <w:rsid w:val="00AB6935"/>
    <w:rsid w:val="00AB6D41"/>
    <w:rsid w:val="00AB73DA"/>
    <w:rsid w:val="00AC0889"/>
    <w:rsid w:val="00AC1389"/>
    <w:rsid w:val="00AC2A9A"/>
    <w:rsid w:val="00AC2C68"/>
    <w:rsid w:val="00AC3027"/>
    <w:rsid w:val="00AC38A6"/>
    <w:rsid w:val="00AC3C8F"/>
    <w:rsid w:val="00AC43F0"/>
    <w:rsid w:val="00AC451E"/>
    <w:rsid w:val="00AC46E6"/>
    <w:rsid w:val="00AC48AC"/>
    <w:rsid w:val="00AC4EC9"/>
    <w:rsid w:val="00AC653E"/>
    <w:rsid w:val="00AC6B53"/>
    <w:rsid w:val="00AC6FEC"/>
    <w:rsid w:val="00AC71D3"/>
    <w:rsid w:val="00AC7898"/>
    <w:rsid w:val="00AC7B71"/>
    <w:rsid w:val="00AD0814"/>
    <w:rsid w:val="00AD0F79"/>
    <w:rsid w:val="00AD15BE"/>
    <w:rsid w:val="00AD16B1"/>
    <w:rsid w:val="00AD1F61"/>
    <w:rsid w:val="00AD2656"/>
    <w:rsid w:val="00AD2735"/>
    <w:rsid w:val="00AD3523"/>
    <w:rsid w:val="00AD36E3"/>
    <w:rsid w:val="00AD39A4"/>
    <w:rsid w:val="00AD39F6"/>
    <w:rsid w:val="00AD3E31"/>
    <w:rsid w:val="00AD478F"/>
    <w:rsid w:val="00AD4EAB"/>
    <w:rsid w:val="00AD589D"/>
    <w:rsid w:val="00AD5BC0"/>
    <w:rsid w:val="00AD5FD5"/>
    <w:rsid w:val="00AD6311"/>
    <w:rsid w:val="00AD6328"/>
    <w:rsid w:val="00AD6490"/>
    <w:rsid w:val="00AD682F"/>
    <w:rsid w:val="00AD6986"/>
    <w:rsid w:val="00AD77D3"/>
    <w:rsid w:val="00AD7836"/>
    <w:rsid w:val="00AD7E1A"/>
    <w:rsid w:val="00AE04E2"/>
    <w:rsid w:val="00AE0A1A"/>
    <w:rsid w:val="00AE129F"/>
    <w:rsid w:val="00AE1321"/>
    <w:rsid w:val="00AE1424"/>
    <w:rsid w:val="00AE1E6B"/>
    <w:rsid w:val="00AE1E94"/>
    <w:rsid w:val="00AE25AA"/>
    <w:rsid w:val="00AE269A"/>
    <w:rsid w:val="00AE2840"/>
    <w:rsid w:val="00AE29F1"/>
    <w:rsid w:val="00AE2C14"/>
    <w:rsid w:val="00AE3C65"/>
    <w:rsid w:val="00AE41E4"/>
    <w:rsid w:val="00AE4BAC"/>
    <w:rsid w:val="00AE5413"/>
    <w:rsid w:val="00AE55F4"/>
    <w:rsid w:val="00AE5CE1"/>
    <w:rsid w:val="00AE7012"/>
    <w:rsid w:val="00AE7C5C"/>
    <w:rsid w:val="00AE7CC2"/>
    <w:rsid w:val="00AF00D4"/>
    <w:rsid w:val="00AF0313"/>
    <w:rsid w:val="00AF1244"/>
    <w:rsid w:val="00AF15F2"/>
    <w:rsid w:val="00AF1626"/>
    <w:rsid w:val="00AF18F1"/>
    <w:rsid w:val="00AF1C24"/>
    <w:rsid w:val="00AF21CD"/>
    <w:rsid w:val="00AF2EA0"/>
    <w:rsid w:val="00AF31D1"/>
    <w:rsid w:val="00AF41E9"/>
    <w:rsid w:val="00AF4348"/>
    <w:rsid w:val="00AF55B3"/>
    <w:rsid w:val="00AF5940"/>
    <w:rsid w:val="00AF59BD"/>
    <w:rsid w:val="00AF5B5E"/>
    <w:rsid w:val="00AF65FB"/>
    <w:rsid w:val="00AF6B8B"/>
    <w:rsid w:val="00AF6BF7"/>
    <w:rsid w:val="00AF6C42"/>
    <w:rsid w:val="00AF6D36"/>
    <w:rsid w:val="00AF6FCB"/>
    <w:rsid w:val="00AF72BB"/>
    <w:rsid w:val="00AF7806"/>
    <w:rsid w:val="00B00219"/>
    <w:rsid w:val="00B01988"/>
    <w:rsid w:val="00B01B6B"/>
    <w:rsid w:val="00B01D15"/>
    <w:rsid w:val="00B020D3"/>
    <w:rsid w:val="00B03087"/>
    <w:rsid w:val="00B0330C"/>
    <w:rsid w:val="00B03460"/>
    <w:rsid w:val="00B050AA"/>
    <w:rsid w:val="00B050C1"/>
    <w:rsid w:val="00B05ABE"/>
    <w:rsid w:val="00B05ADE"/>
    <w:rsid w:val="00B064A1"/>
    <w:rsid w:val="00B064CD"/>
    <w:rsid w:val="00B074F5"/>
    <w:rsid w:val="00B104DA"/>
    <w:rsid w:val="00B10707"/>
    <w:rsid w:val="00B108EA"/>
    <w:rsid w:val="00B10BAA"/>
    <w:rsid w:val="00B12250"/>
    <w:rsid w:val="00B127CC"/>
    <w:rsid w:val="00B12C40"/>
    <w:rsid w:val="00B13571"/>
    <w:rsid w:val="00B138B9"/>
    <w:rsid w:val="00B13C0F"/>
    <w:rsid w:val="00B1468C"/>
    <w:rsid w:val="00B147A7"/>
    <w:rsid w:val="00B14CD9"/>
    <w:rsid w:val="00B1522C"/>
    <w:rsid w:val="00B157B6"/>
    <w:rsid w:val="00B15EFE"/>
    <w:rsid w:val="00B1662D"/>
    <w:rsid w:val="00B166BA"/>
    <w:rsid w:val="00B17213"/>
    <w:rsid w:val="00B17A4B"/>
    <w:rsid w:val="00B17C27"/>
    <w:rsid w:val="00B17ECB"/>
    <w:rsid w:val="00B17F0C"/>
    <w:rsid w:val="00B20011"/>
    <w:rsid w:val="00B200FF"/>
    <w:rsid w:val="00B2012F"/>
    <w:rsid w:val="00B20414"/>
    <w:rsid w:val="00B20990"/>
    <w:rsid w:val="00B20A73"/>
    <w:rsid w:val="00B223A2"/>
    <w:rsid w:val="00B227F3"/>
    <w:rsid w:val="00B23B65"/>
    <w:rsid w:val="00B244E5"/>
    <w:rsid w:val="00B244EA"/>
    <w:rsid w:val="00B260C9"/>
    <w:rsid w:val="00B26E81"/>
    <w:rsid w:val="00B274A9"/>
    <w:rsid w:val="00B27E81"/>
    <w:rsid w:val="00B30B7F"/>
    <w:rsid w:val="00B31476"/>
    <w:rsid w:val="00B31962"/>
    <w:rsid w:val="00B31C9B"/>
    <w:rsid w:val="00B32206"/>
    <w:rsid w:val="00B32549"/>
    <w:rsid w:val="00B32906"/>
    <w:rsid w:val="00B3290D"/>
    <w:rsid w:val="00B32BEE"/>
    <w:rsid w:val="00B3341E"/>
    <w:rsid w:val="00B33C9A"/>
    <w:rsid w:val="00B35A7D"/>
    <w:rsid w:val="00B35E36"/>
    <w:rsid w:val="00B35EA3"/>
    <w:rsid w:val="00B35F8A"/>
    <w:rsid w:val="00B365E9"/>
    <w:rsid w:val="00B36FB4"/>
    <w:rsid w:val="00B37404"/>
    <w:rsid w:val="00B37498"/>
    <w:rsid w:val="00B37913"/>
    <w:rsid w:val="00B37CD2"/>
    <w:rsid w:val="00B406F1"/>
    <w:rsid w:val="00B408F8"/>
    <w:rsid w:val="00B40E6A"/>
    <w:rsid w:val="00B417E7"/>
    <w:rsid w:val="00B42143"/>
    <w:rsid w:val="00B42686"/>
    <w:rsid w:val="00B42BD8"/>
    <w:rsid w:val="00B43F99"/>
    <w:rsid w:val="00B453B4"/>
    <w:rsid w:val="00B4594F"/>
    <w:rsid w:val="00B45DCA"/>
    <w:rsid w:val="00B4779D"/>
    <w:rsid w:val="00B479C3"/>
    <w:rsid w:val="00B47A81"/>
    <w:rsid w:val="00B47EEA"/>
    <w:rsid w:val="00B509C6"/>
    <w:rsid w:val="00B50DD8"/>
    <w:rsid w:val="00B5188F"/>
    <w:rsid w:val="00B5212B"/>
    <w:rsid w:val="00B52F61"/>
    <w:rsid w:val="00B5446C"/>
    <w:rsid w:val="00B54530"/>
    <w:rsid w:val="00B54914"/>
    <w:rsid w:val="00B55244"/>
    <w:rsid w:val="00B568F8"/>
    <w:rsid w:val="00B5783F"/>
    <w:rsid w:val="00B57FB8"/>
    <w:rsid w:val="00B60F74"/>
    <w:rsid w:val="00B61165"/>
    <w:rsid w:val="00B61783"/>
    <w:rsid w:val="00B62493"/>
    <w:rsid w:val="00B62E23"/>
    <w:rsid w:val="00B63990"/>
    <w:rsid w:val="00B64548"/>
    <w:rsid w:val="00B64AE3"/>
    <w:rsid w:val="00B66565"/>
    <w:rsid w:val="00B66AC5"/>
    <w:rsid w:val="00B66D24"/>
    <w:rsid w:val="00B67AFF"/>
    <w:rsid w:val="00B67FCB"/>
    <w:rsid w:val="00B7015A"/>
    <w:rsid w:val="00B70608"/>
    <w:rsid w:val="00B71056"/>
    <w:rsid w:val="00B71C13"/>
    <w:rsid w:val="00B723F9"/>
    <w:rsid w:val="00B72456"/>
    <w:rsid w:val="00B72A88"/>
    <w:rsid w:val="00B73B3B"/>
    <w:rsid w:val="00B747A2"/>
    <w:rsid w:val="00B747B6"/>
    <w:rsid w:val="00B74DA9"/>
    <w:rsid w:val="00B75C4B"/>
    <w:rsid w:val="00B75EC2"/>
    <w:rsid w:val="00B760DF"/>
    <w:rsid w:val="00B76124"/>
    <w:rsid w:val="00B7692F"/>
    <w:rsid w:val="00B76997"/>
    <w:rsid w:val="00B76C70"/>
    <w:rsid w:val="00B76D0F"/>
    <w:rsid w:val="00B7728E"/>
    <w:rsid w:val="00B778A1"/>
    <w:rsid w:val="00B77F2D"/>
    <w:rsid w:val="00B801F7"/>
    <w:rsid w:val="00B8069C"/>
    <w:rsid w:val="00B8113E"/>
    <w:rsid w:val="00B81785"/>
    <w:rsid w:val="00B81E9E"/>
    <w:rsid w:val="00B82419"/>
    <w:rsid w:val="00B82F0C"/>
    <w:rsid w:val="00B8432B"/>
    <w:rsid w:val="00B844DC"/>
    <w:rsid w:val="00B860AB"/>
    <w:rsid w:val="00B86359"/>
    <w:rsid w:val="00B867EF"/>
    <w:rsid w:val="00B86908"/>
    <w:rsid w:val="00B86CA2"/>
    <w:rsid w:val="00B86F97"/>
    <w:rsid w:val="00B86FD5"/>
    <w:rsid w:val="00B9010D"/>
    <w:rsid w:val="00B90921"/>
    <w:rsid w:val="00B90F52"/>
    <w:rsid w:val="00B91957"/>
    <w:rsid w:val="00B91E4F"/>
    <w:rsid w:val="00B93B0C"/>
    <w:rsid w:val="00B93CFC"/>
    <w:rsid w:val="00B9581E"/>
    <w:rsid w:val="00B958AA"/>
    <w:rsid w:val="00B959FB"/>
    <w:rsid w:val="00B95C87"/>
    <w:rsid w:val="00B962B6"/>
    <w:rsid w:val="00B963DB"/>
    <w:rsid w:val="00B9657C"/>
    <w:rsid w:val="00B976B6"/>
    <w:rsid w:val="00BA03F0"/>
    <w:rsid w:val="00BA147D"/>
    <w:rsid w:val="00BA1728"/>
    <w:rsid w:val="00BA1F7B"/>
    <w:rsid w:val="00BA2884"/>
    <w:rsid w:val="00BA2B0E"/>
    <w:rsid w:val="00BA3503"/>
    <w:rsid w:val="00BA35BF"/>
    <w:rsid w:val="00BA37F7"/>
    <w:rsid w:val="00BA3902"/>
    <w:rsid w:val="00BA40C8"/>
    <w:rsid w:val="00BA4115"/>
    <w:rsid w:val="00BA437C"/>
    <w:rsid w:val="00BA47ED"/>
    <w:rsid w:val="00BA4EA1"/>
    <w:rsid w:val="00BA4F12"/>
    <w:rsid w:val="00BA6F79"/>
    <w:rsid w:val="00BA78DB"/>
    <w:rsid w:val="00BB0442"/>
    <w:rsid w:val="00BB06D9"/>
    <w:rsid w:val="00BB0A5F"/>
    <w:rsid w:val="00BB0F08"/>
    <w:rsid w:val="00BB0F93"/>
    <w:rsid w:val="00BB168B"/>
    <w:rsid w:val="00BB16F4"/>
    <w:rsid w:val="00BB1907"/>
    <w:rsid w:val="00BB1D0E"/>
    <w:rsid w:val="00BB1F59"/>
    <w:rsid w:val="00BB2A53"/>
    <w:rsid w:val="00BB2D03"/>
    <w:rsid w:val="00BB2F63"/>
    <w:rsid w:val="00BB3B01"/>
    <w:rsid w:val="00BB3E30"/>
    <w:rsid w:val="00BB3EF6"/>
    <w:rsid w:val="00BB4CB2"/>
    <w:rsid w:val="00BB4F00"/>
    <w:rsid w:val="00BB570D"/>
    <w:rsid w:val="00BB5749"/>
    <w:rsid w:val="00BB57F0"/>
    <w:rsid w:val="00BB5F33"/>
    <w:rsid w:val="00BB6142"/>
    <w:rsid w:val="00BB6B5A"/>
    <w:rsid w:val="00BB6E72"/>
    <w:rsid w:val="00BB6E83"/>
    <w:rsid w:val="00BB76BF"/>
    <w:rsid w:val="00BB7765"/>
    <w:rsid w:val="00BB7F40"/>
    <w:rsid w:val="00BC05A5"/>
    <w:rsid w:val="00BC0727"/>
    <w:rsid w:val="00BC0971"/>
    <w:rsid w:val="00BC1E39"/>
    <w:rsid w:val="00BC23EE"/>
    <w:rsid w:val="00BC3629"/>
    <w:rsid w:val="00BC389E"/>
    <w:rsid w:val="00BC39F7"/>
    <w:rsid w:val="00BC3E60"/>
    <w:rsid w:val="00BC41E8"/>
    <w:rsid w:val="00BC44AF"/>
    <w:rsid w:val="00BC4CD6"/>
    <w:rsid w:val="00BC4F1B"/>
    <w:rsid w:val="00BC5002"/>
    <w:rsid w:val="00BC5082"/>
    <w:rsid w:val="00BC55E3"/>
    <w:rsid w:val="00BC63B0"/>
    <w:rsid w:val="00BC689F"/>
    <w:rsid w:val="00BC71E7"/>
    <w:rsid w:val="00BC73E3"/>
    <w:rsid w:val="00BC75B5"/>
    <w:rsid w:val="00BC7807"/>
    <w:rsid w:val="00BC7C74"/>
    <w:rsid w:val="00BD1D90"/>
    <w:rsid w:val="00BD1E76"/>
    <w:rsid w:val="00BD2694"/>
    <w:rsid w:val="00BD29B1"/>
    <w:rsid w:val="00BD2E8B"/>
    <w:rsid w:val="00BD32C2"/>
    <w:rsid w:val="00BD398C"/>
    <w:rsid w:val="00BD3D57"/>
    <w:rsid w:val="00BD3E04"/>
    <w:rsid w:val="00BD40B2"/>
    <w:rsid w:val="00BD42E0"/>
    <w:rsid w:val="00BD4BFC"/>
    <w:rsid w:val="00BD4D1B"/>
    <w:rsid w:val="00BD4DCC"/>
    <w:rsid w:val="00BD569A"/>
    <w:rsid w:val="00BD59E9"/>
    <w:rsid w:val="00BD5C36"/>
    <w:rsid w:val="00BD5DB4"/>
    <w:rsid w:val="00BD609C"/>
    <w:rsid w:val="00BD63B7"/>
    <w:rsid w:val="00BD6F2D"/>
    <w:rsid w:val="00BD7249"/>
    <w:rsid w:val="00BD79C5"/>
    <w:rsid w:val="00BD7DA7"/>
    <w:rsid w:val="00BE0309"/>
    <w:rsid w:val="00BE030A"/>
    <w:rsid w:val="00BE0612"/>
    <w:rsid w:val="00BE0A65"/>
    <w:rsid w:val="00BE0C64"/>
    <w:rsid w:val="00BE10A2"/>
    <w:rsid w:val="00BE132D"/>
    <w:rsid w:val="00BE1897"/>
    <w:rsid w:val="00BE1CBE"/>
    <w:rsid w:val="00BE26FC"/>
    <w:rsid w:val="00BE2CED"/>
    <w:rsid w:val="00BE3A6A"/>
    <w:rsid w:val="00BE48E0"/>
    <w:rsid w:val="00BE4E3E"/>
    <w:rsid w:val="00BE5DF2"/>
    <w:rsid w:val="00BE6603"/>
    <w:rsid w:val="00BE6643"/>
    <w:rsid w:val="00BE6F7F"/>
    <w:rsid w:val="00BE78CC"/>
    <w:rsid w:val="00BE7F6A"/>
    <w:rsid w:val="00BF0A89"/>
    <w:rsid w:val="00BF1008"/>
    <w:rsid w:val="00BF104E"/>
    <w:rsid w:val="00BF1349"/>
    <w:rsid w:val="00BF181F"/>
    <w:rsid w:val="00BF1A09"/>
    <w:rsid w:val="00BF1B57"/>
    <w:rsid w:val="00BF22CE"/>
    <w:rsid w:val="00BF255C"/>
    <w:rsid w:val="00BF275A"/>
    <w:rsid w:val="00BF32A2"/>
    <w:rsid w:val="00BF38F3"/>
    <w:rsid w:val="00BF39D2"/>
    <w:rsid w:val="00BF3BB6"/>
    <w:rsid w:val="00BF3DDD"/>
    <w:rsid w:val="00BF45A0"/>
    <w:rsid w:val="00BF4F54"/>
    <w:rsid w:val="00BF56D4"/>
    <w:rsid w:val="00BF689D"/>
    <w:rsid w:val="00BF69A5"/>
    <w:rsid w:val="00BF6E7F"/>
    <w:rsid w:val="00BF6EB9"/>
    <w:rsid w:val="00BF7308"/>
    <w:rsid w:val="00C00077"/>
    <w:rsid w:val="00C00378"/>
    <w:rsid w:val="00C0044F"/>
    <w:rsid w:val="00C00E36"/>
    <w:rsid w:val="00C014FF"/>
    <w:rsid w:val="00C01D67"/>
    <w:rsid w:val="00C028DE"/>
    <w:rsid w:val="00C02BD3"/>
    <w:rsid w:val="00C02DEC"/>
    <w:rsid w:val="00C0353A"/>
    <w:rsid w:val="00C03867"/>
    <w:rsid w:val="00C03CD7"/>
    <w:rsid w:val="00C041E0"/>
    <w:rsid w:val="00C045C2"/>
    <w:rsid w:val="00C04A99"/>
    <w:rsid w:val="00C051CD"/>
    <w:rsid w:val="00C052B7"/>
    <w:rsid w:val="00C05410"/>
    <w:rsid w:val="00C0646B"/>
    <w:rsid w:val="00C0777D"/>
    <w:rsid w:val="00C07880"/>
    <w:rsid w:val="00C10157"/>
    <w:rsid w:val="00C102A5"/>
    <w:rsid w:val="00C103BA"/>
    <w:rsid w:val="00C10775"/>
    <w:rsid w:val="00C107A6"/>
    <w:rsid w:val="00C10AD2"/>
    <w:rsid w:val="00C10F38"/>
    <w:rsid w:val="00C113D7"/>
    <w:rsid w:val="00C12568"/>
    <w:rsid w:val="00C132AA"/>
    <w:rsid w:val="00C137C9"/>
    <w:rsid w:val="00C13CFA"/>
    <w:rsid w:val="00C13F63"/>
    <w:rsid w:val="00C14458"/>
    <w:rsid w:val="00C163B6"/>
    <w:rsid w:val="00C165E4"/>
    <w:rsid w:val="00C17426"/>
    <w:rsid w:val="00C177A7"/>
    <w:rsid w:val="00C17C55"/>
    <w:rsid w:val="00C21319"/>
    <w:rsid w:val="00C21A15"/>
    <w:rsid w:val="00C21AC1"/>
    <w:rsid w:val="00C21BC5"/>
    <w:rsid w:val="00C21DB1"/>
    <w:rsid w:val="00C22424"/>
    <w:rsid w:val="00C226C2"/>
    <w:rsid w:val="00C22954"/>
    <w:rsid w:val="00C2336A"/>
    <w:rsid w:val="00C2336C"/>
    <w:rsid w:val="00C23463"/>
    <w:rsid w:val="00C236D4"/>
    <w:rsid w:val="00C2390C"/>
    <w:rsid w:val="00C2406E"/>
    <w:rsid w:val="00C24404"/>
    <w:rsid w:val="00C248C3"/>
    <w:rsid w:val="00C255F3"/>
    <w:rsid w:val="00C25839"/>
    <w:rsid w:val="00C2629F"/>
    <w:rsid w:val="00C262F6"/>
    <w:rsid w:val="00C268B7"/>
    <w:rsid w:val="00C269BC"/>
    <w:rsid w:val="00C269CB"/>
    <w:rsid w:val="00C27FCF"/>
    <w:rsid w:val="00C302C3"/>
    <w:rsid w:val="00C30454"/>
    <w:rsid w:val="00C304DC"/>
    <w:rsid w:val="00C30E1A"/>
    <w:rsid w:val="00C31102"/>
    <w:rsid w:val="00C32543"/>
    <w:rsid w:val="00C325B4"/>
    <w:rsid w:val="00C32DBB"/>
    <w:rsid w:val="00C33DC0"/>
    <w:rsid w:val="00C34707"/>
    <w:rsid w:val="00C358FF"/>
    <w:rsid w:val="00C36549"/>
    <w:rsid w:val="00C36686"/>
    <w:rsid w:val="00C366E8"/>
    <w:rsid w:val="00C366FA"/>
    <w:rsid w:val="00C36BAC"/>
    <w:rsid w:val="00C36CBB"/>
    <w:rsid w:val="00C36F78"/>
    <w:rsid w:val="00C371EF"/>
    <w:rsid w:val="00C37D1A"/>
    <w:rsid w:val="00C405EA"/>
    <w:rsid w:val="00C41039"/>
    <w:rsid w:val="00C41F4F"/>
    <w:rsid w:val="00C424CD"/>
    <w:rsid w:val="00C42569"/>
    <w:rsid w:val="00C4259C"/>
    <w:rsid w:val="00C42B78"/>
    <w:rsid w:val="00C42FE8"/>
    <w:rsid w:val="00C43167"/>
    <w:rsid w:val="00C433A5"/>
    <w:rsid w:val="00C43868"/>
    <w:rsid w:val="00C43959"/>
    <w:rsid w:val="00C4422E"/>
    <w:rsid w:val="00C4630B"/>
    <w:rsid w:val="00C46524"/>
    <w:rsid w:val="00C46CC1"/>
    <w:rsid w:val="00C47317"/>
    <w:rsid w:val="00C47A6E"/>
    <w:rsid w:val="00C47F7D"/>
    <w:rsid w:val="00C47F83"/>
    <w:rsid w:val="00C50018"/>
    <w:rsid w:val="00C50781"/>
    <w:rsid w:val="00C509BA"/>
    <w:rsid w:val="00C50F40"/>
    <w:rsid w:val="00C50FD2"/>
    <w:rsid w:val="00C51A30"/>
    <w:rsid w:val="00C52378"/>
    <w:rsid w:val="00C52481"/>
    <w:rsid w:val="00C52526"/>
    <w:rsid w:val="00C52579"/>
    <w:rsid w:val="00C526D5"/>
    <w:rsid w:val="00C52E80"/>
    <w:rsid w:val="00C52EFE"/>
    <w:rsid w:val="00C53B54"/>
    <w:rsid w:val="00C54249"/>
    <w:rsid w:val="00C54560"/>
    <w:rsid w:val="00C546C2"/>
    <w:rsid w:val="00C57219"/>
    <w:rsid w:val="00C60876"/>
    <w:rsid w:val="00C60E06"/>
    <w:rsid w:val="00C60E86"/>
    <w:rsid w:val="00C616B6"/>
    <w:rsid w:val="00C619C2"/>
    <w:rsid w:val="00C61BF4"/>
    <w:rsid w:val="00C624CB"/>
    <w:rsid w:val="00C62AE8"/>
    <w:rsid w:val="00C632AD"/>
    <w:rsid w:val="00C63649"/>
    <w:rsid w:val="00C6372D"/>
    <w:rsid w:val="00C637FD"/>
    <w:rsid w:val="00C63FA4"/>
    <w:rsid w:val="00C64101"/>
    <w:rsid w:val="00C64542"/>
    <w:rsid w:val="00C64630"/>
    <w:rsid w:val="00C64812"/>
    <w:rsid w:val="00C651D6"/>
    <w:rsid w:val="00C655F7"/>
    <w:rsid w:val="00C65C1E"/>
    <w:rsid w:val="00C66243"/>
    <w:rsid w:val="00C6631C"/>
    <w:rsid w:val="00C66F29"/>
    <w:rsid w:val="00C67212"/>
    <w:rsid w:val="00C676CD"/>
    <w:rsid w:val="00C67DB8"/>
    <w:rsid w:val="00C7030E"/>
    <w:rsid w:val="00C7096D"/>
    <w:rsid w:val="00C70C01"/>
    <w:rsid w:val="00C70EBB"/>
    <w:rsid w:val="00C7134A"/>
    <w:rsid w:val="00C7179A"/>
    <w:rsid w:val="00C724C2"/>
    <w:rsid w:val="00C726A3"/>
    <w:rsid w:val="00C727D9"/>
    <w:rsid w:val="00C728E8"/>
    <w:rsid w:val="00C72F5F"/>
    <w:rsid w:val="00C730FE"/>
    <w:rsid w:val="00C73688"/>
    <w:rsid w:val="00C747D9"/>
    <w:rsid w:val="00C7485C"/>
    <w:rsid w:val="00C756BF"/>
    <w:rsid w:val="00C758A1"/>
    <w:rsid w:val="00C75ABE"/>
    <w:rsid w:val="00C75C30"/>
    <w:rsid w:val="00C75FF6"/>
    <w:rsid w:val="00C76E89"/>
    <w:rsid w:val="00C777CF"/>
    <w:rsid w:val="00C77A60"/>
    <w:rsid w:val="00C77BDE"/>
    <w:rsid w:val="00C801EB"/>
    <w:rsid w:val="00C80741"/>
    <w:rsid w:val="00C80E4B"/>
    <w:rsid w:val="00C80EEA"/>
    <w:rsid w:val="00C81213"/>
    <w:rsid w:val="00C82A0C"/>
    <w:rsid w:val="00C82E38"/>
    <w:rsid w:val="00C82E9C"/>
    <w:rsid w:val="00C83101"/>
    <w:rsid w:val="00C838ED"/>
    <w:rsid w:val="00C838F8"/>
    <w:rsid w:val="00C84213"/>
    <w:rsid w:val="00C844F3"/>
    <w:rsid w:val="00C84DAD"/>
    <w:rsid w:val="00C866E6"/>
    <w:rsid w:val="00C87054"/>
    <w:rsid w:val="00C87924"/>
    <w:rsid w:val="00C87A45"/>
    <w:rsid w:val="00C87A62"/>
    <w:rsid w:val="00C87E0C"/>
    <w:rsid w:val="00C87E30"/>
    <w:rsid w:val="00C9039C"/>
    <w:rsid w:val="00C90C96"/>
    <w:rsid w:val="00C90CC9"/>
    <w:rsid w:val="00C91421"/>
    <w:rsid w:val="00C91AA6"/>
    <w:rsid w:val="00C91DF7"/>
    <w:rsid w:val="00C93545"/>
    <w:rsid w:val="00C936BD"/>
    <w:rsid w:val="00C936DF"/>
    <w:rsid w:val="00C9421E"/>
    <w:rsid w:val="00C94DCF"/>
    <w:rsid w:val="00C94FE3"/>
    <w:rsid w:val="00C951BC"/>
    <w:rsid w:val="00C95AB9"/>
    <w:rsid w:val="00C95E75"/>
    <w:rsid w:val="00C964DE"/>
    <w:rsid w:val="00C965DC"/>
    <w:rsid w:val="00C9668D"/>
    <w:rsid w:val="00C969A5"/>
    <w:rsid w:val="00C96C94"/>
    <w:rsid w:val="00C96F08"/>
    <w:rsid w:val="00C97DD1"/>
    <w:rsid w:val="00CA001F"/>
    <w:rsid w:val="00CA0D43"/>
    <w:rsid w:val="00CA1300"/>
    <w:rsid w:val="00CA1428"/>
    <w:rsid w:val="00CA1538"/>
    <w:rsid w:val="00CA1AC3"/>
    <w:rsid w:val="00CA2AA1"/>
    <w:rsid w:val="00CA2D3A"/>
    <w:rsid w:val="00CA3AFD"/>
    <w:rsid w:val="00CA3F69"/>
    <w:rsid w:val="00CA42CF"/>
    <w:rsid w:val="00CA44FB"/>
    <w:rsid w:val="00CA4500"/>
    <w:rsid w:val="00CA4AC8"/>
    <w:rsid w:val="00CA4B9B"/>
    <w:rsid w:val="00CA4D1F"/>
    <w:rsid w:val="00CA5323"/>
    <w:rsid w:val="00CA586D"/>
    <w:rsid w:val="00CA6363"/>
    <w:rsid w:val="00CA6904"/>
    <w:rsid w:val="00CA6A5D"/>
    <w:rsid w:val="00CA6F49"/>
    <w:rsid w:val="00CA7AC7"/>
    <w:rsid w:val="00CA7DBA"/>
    <w:rsid w:val="00CB06D2"/>
    <w:rsid w:val="00CB119E"/>
    <w:rsid w:val="00CB180D"/>
    <w:rsid w:val="00CB2BED"/>
    <w:rsid w:val="00CB2F27"/>
    <w:rsid w:val="00CB388A"/>
    <w:rsid w:val="00CB3AEA"/>
    <w:rsid w:val="00CB3E9B"/>
    <w:rsid w:val="00CB4052"/>
    <w:rsid w:val="00CB4835"/>
    <w:rsid w:val="00CB4B1A"/>
    <w:rsid w:val="00CB4BBE"/>
    <w:rsid w:val="00CB5252"/>
    <w:rsid w:val="00CB5369"/>
    <w:rsid w:val="00CB6704"/>
    <w:rsid w:val="00CB677D"/>
    <w:rsid w:val="00CC0173"/>
    <w:rsid w:val="00CC0563"/>
    <w:rsid w:val="00CC062C"/>
    <w:rsid w:val="00CC0728"/>
    <w:rsid w:val="00CC12DB"/>
    <w:rsid w:val="00CC3266"/>
    <w:rsid w:val="00CC33E6"/>
    <w:rsid w:val="00CC4021"/>
    <w:rsid w:val="00CC4275"/>
    <w:rsid w:val="00CC439E"/>
    <w:rsid w:val="00CC541F"/>
    <w:rsid w:val="00CC560E"/>
    <w:rsid w:val="00CC5678"/>
    <w:rsid w:val="00CC5693"/>
    <w:rsid w:val="00CC5D84"/>
    <w:rsid w:val="00CC611B"/>
    <w:rsid w:val="00CC72C0"/>
    <w:rsid w:val="00CC77D0"/>
    <w:rsid w:val="00CC79FE"/>
    <w:rsid w:val="00CD00C4"/>
    <w:rsid w:val="00CD05DC"/>
    <w:rsid w:val="00CD0F6C"/>
    <w:rsid w:val="00CD0F94"/>
    <w:rsid w:val="00CD1F93"/>
    <w:rsid w:val="00CD207C"/>
    <w:rsid w:val="00CD2759"/>
    <w:rsid w:val="00CD27A5"/>
    <w:rsid w:val="00CD2DB8"/>
    <w:rsid w:val="00CD3827"/>
    <w:rsid w:val="00CD41BF"/>
    <w:rsid w:val="00CD4EE2"/>
    <w:rsid w:val="00CD519D"/>
    <w:rsid w:val="00CD55E6"/>
    <w:rsid w:val="00CD61F9"/>
    <w:rsid w:val="00CD6A2E"/>
    <w:rsid w:val="00CD6A75"/>
    <w:rsid w:val="00CD70F1"/>
    <w:rsid w:val="00CD7386"/>
    <w:rsid w:val="00CD766A"/>
    <w:rsid w:val="00CD798C"/>
    <w:rsid w:val="00CD79B0"/>
    <w:rsid w:val="00CD7A52"/>
    <w:rsid w:val="00CD7E05"/>
    <w:rsid w:val="00CE10C7"/>
    <w:rsid w:val="00CE1D33"/>
    <w:rsid w:val="00CE2038"/>
    <w:rsid w:val="00CE2B9A"/>
    <w:rsid w:val="00CE2E3C"/>
    <w:rsid w:val="00CE375F"/>
    <w:rsid w:val="00CE3898"/>
    <w:rsid w:val="00CE393E"/>
    <w:rsid w:val="00CE3F3E"/>
    <w:rsid w:val="00CE3FBF"/>
    <w:rsid w:val="00CE41C4"/>
    <w:rsid w:val="00CE4449"/>
    <w:rsid w:val="00CE4A5E"/>
    <w:rsid w:val="00CE4EC2"/>
    <w:rsid w:val="00CE5158"/>
    <w:rsid w:val="00CE516B"/>
    <w:rsid w:val="00CE576D"/>
    <w:rsid w:val="00CE5B2C"/>
    <w:rsid w:val="00CE5E43"/>
    <w:rsid w:val="00CE60BB"/>
    <w:rsid w:val="00CE649A"/>
    <w:rsid w:val="00CE6C84"/>
    <w:rsid w:val="00CE6D96"/>
    <w:rsid w:val="00CE718B"/>
    <w:rsid w:val="00CE71FF"/>
    <w:rsid w:val="00CE72FA"/>
    <w:rsid w:val="00CE737A"/>
    <w:rsid w:val="00CE743D"/>
    <w:rsid w:val="00CE76FA"/>
    <w:rsid w:val="00CE7DAF"/>
    <w:rsid w:val="00CF04F6"/>
    <w:rsid w:val="00CF0691"/>
    <w:rsid w:val="00CF0987"/>
    <w:rsid w:val="00CF0CD2"/>
    <w:rsid w:val="00CF1894"/>
    <w:rsid w:val="00CF1B71"/>
    <w:rsid w:val="00CF2014"/>
    <w:rsid w:val="00CF3624"/>
    <w:rsid w:val="00CF373B"/>
    <w:rsid w:val="00CF3B02"/>
    <w:rsid w:val="00CF3C4C"/>
    <w:rsid w:val="00CF3CCF"/>
    <w:rsid w:val="00CF3F1D"/>
    <w:rsid w:val="00CF46C0"/>
    <w:rsid w:val="00CF4A91"/>
    <w:rsid w:val="00CF664C"/>
    <w:rsid w:val="00CF77CA"/>
    <w:rsid w:val="00CF792F"/>
    <w:rsid w:val="00CF7939"/>
    <w:rsid w:val="00CF794E"/>
    <w:rsid w:val="00CF7E48"/>
    <w:rsid w:val="00D011F8"/>
    <w:rsid w:val="00D016D1"/>
    <w:rsid w:val="00D027BF"/>
    <w:rsid w:val="00D02FCF"/>
    <w:rsid w:val="00D03893"/>
    <w:rsid w:val="00D0463E"/>
    <w:rsid w:val="00D04711"/>
    <w:rsid w:val="00D0472F"/>
    <w:rsid w:val="00D04C9C"/>
    <w:rsid w:val="00D0515E"/>
    <w:rsid w:val="00D056E6"/>
    <w:rsid w:val="00D05A2E"/>
    <w:rsid w:val="00D05B71"/>
    <w:rsid w:val="00D05D6D"/>
    <w:rsid w:val="00D06227"/>
    <w:rsid w:val="00D06AC8"/>
    <w:rsid w:val="00D06BFA"/>
    <w:rsid w:val="00D07433"/>
    <w:rsid w:val="00D10396"/>
    <w:rsid w:val="00D10899"/>
    <w:rsid w:val="00D10CD1"/>
    <w:rsid w:val="00D1102C"/>
    <w:rsid w:val="00D11625"/>
    <w:rsid w:val="00D1273F"/>
    <w:rsid w:val="00D12AF3"/>
    <w:rsid w:val="00D13113"/>
    <w:rsid w:val="00D13ABE"/>
    <w:rsid w:val="00D13E59"/>
    <w:rsid w:val="00D1488F"/>
    <w:rsid w:val="00D14CFB"/>
    <w:rsid w:val="00D15010"/>
    <w:rsid w:val="00D1613C"/>
    <w:rsid w:val="00D164D8"/>
    <w:rsid w:val="00D16AA0"/>
    <w:rsid w:val="00D16CF5"/>
    <w:rsid w:val="00D16E8D"/>
    <w:rsid w:val="00D16EB5"/>
    <w:rsid w:val="00D17349"/>
    <w:rsid w:val="00D17428"/>
    <w:rsid w:val="00D17C6B"/>
    <w:rsid w:val="00D2043F"/>
    <w:rsid w:val="00D204BA"/>
    <w:rsid w:val="00D2072B"/>
    <w:rsid w:val="00D21638"/>
    <w:rsid w:val="00D22309"/>
    <w:rsid w:val="00D2244F"/>
    <w:rsid w:val="00D224BF"/>
    <w:rsid w:val="00D227A9"/>
    <w:rsid w:val="00D23009"/>
    <w:rsid w:val="00D23A93"/>
    <w:rsid w:val="00D24067"/>
    <w:rsid w:val="00D2407A"/>
    <w:rsid w:val="00D24203"/>
    <w:rsid w:val="00D247C8"/>
    <w:rsid w:val="00D24C4B"/>
    <w:rsid w:val="00D25992"/>
    <w:rsid w:val="00D25AF8"/>
    <w:rsid w:val="00D25C48"/>
    <w:rsid w:val="00D25CC2"/>
    <w:rsid w:val="00D25D2B"/>
    <w:rsid w:val="00D25EE7"/>
    <w:rsid w:val="00D2613E"/>
    <w:rsid w:val="00D2699A"/>
    <w:rsid w:val="00D26B37"/>
    <w:rsid w:val="00D27856"/>
    <w:rsid w:val="00D27E02"/>
    <w:rsid w:val="00D3004A"/>
    <w:rsid w:val="00D30073"/>
    <w:rsid w:val="00D3082A"/>
    <w:rsid w:val="00D30C03"/>
    <w:rsid w:val="00D31BD8"/>
    <w:rsid w:val="00D31E7B"/>
    <w:rsid w:val="00D32833"/>
    <w:rsid w:val="00D32B94"/>
    <w:rsid w:val="00D33461"/>
    <w:rsid w:val="00D33E94"/>
    <w:rsid w:val="00D34657"/>
    <w:rsid w:val="00D352AE"/>
    <w:rsid w:val="00D3537D"/>
    <w:rsid w:val="00D35750"/>
    <w:rsid w:val="00D3591F"/>
    <w:rsid w:val="00D3709C"/>
    <w:rsid w:val="00D371F0"/>
    <w:rsid w:val="00D3725F"/>
    <w:rsid w:val="00D37C17"/>
    <w:rsid w:val="00D37C86"/>
    <w:rsid w:val="00D415CC"/>
    <w:rsid w:val="00D41FDE"/>
    <w:rsid w:val="00D42EC9"/>
    <w:rsid w:val="00D43716"/>
    <w:rsid w:val="00D43AE2"/>
    <w:rsid w:val="00D443C1"/>
    <w:rsid w:val="00D44595"/>
    <w:rsid w:val="00D4487B"/>
    <w:rsid w:val="00D44D74"/>
    <w:rsid w:val="00D45DB8"/>
    <w:rsid w:val="00D45E23"/>
    <w:rsid w:val="00D46438"/>
    <w:rsid w:val="00D46B5A"/>
    <w:rsid w:val="00D46DF9"/>
    <w:rsid w:val="00D46F7D"/>
    <w:rsid w:val="00D47BB2"/>
    <w:rsid w:val="00D47F46"/>
    <w:rsid w:val="00D50F7D"/>
    <w:rsid w:val="00D51AA6"/>
    <w:rsid w:val="00D51C4D"/>
    <w:rsid w:val="00D51CC4"/>
    <w:rsid w:val="00D522AF"/>
    <w:rsid w:val="00D529CF"/>
    <w:rsid w:val="00D53304"/>
    <w:rsid w:val="00D5379B"/>
    <w:rsid w:val="00D539AC"/>
    <w:rsid w:val="00D53C02"/>
    <w:rsid w:val="00D546EA"/>
    <w:rsid w:val="00D54977"/>
    <w:rsid w:val="00D55145"/>
    <w:rsid w:val="00D553D8"/>
    <w:rsid w:val="00D5569F"/>
    <w:rsid w:val="00D56344"/>
    <w:rsid w:val="00D565B8"/>
    <w:rsid w:val="00D56629"/>
    <w:rsid w:val="00D5671A"/>
    <w:rsid w:val="00D567E8"/>
    <w:rsid w:val="00D567FA"/>
    <w:rsid w:val="00D571A7"/>
    <w:rsid w:val="00D5726E"/>
    <w:rsid w:val="00D57508"/>
    <w:rsid w:val="00D57641"/>
    <w:rsid w:val="00D57AA7"/>
    <w:rsid w:val="00D600C1"/>
    <w:rsid w:val="00D60136"/>
    <w:rsid w:val="00D603AC"/>
    <w:rsid w:val="00D6142B"/>
    <w:rsid w:val="00D619CB"/>
    <w:rsid w:val="00D62D4A"/>
    <w:rsid w:val="00D6304E"/>
    <w:rsid w:val="00D63996"/>
    <w:rsid w:val="00D63CD1"/>
    <w:rsid w:val="00D63FC6"/>
    <w:rsid w:val="00D64E4D"/>
    <w:rsid w:val="00D6532E"/>
    <w:rsid w:val="00D656FE"/>
    <w:rsid w:val="00D65AE2"/>
    <w:rsid w:val="00D66005"/>
    <w:rsid w:val="00D6682E"/>
    <w:rsid w:val="00D67198"/>
    <w:rsid w:val="00D6794E"/>
    <w:rsid w:val="00D67BD6"/>
    <w:rsid w:val="00D70255"/>
    <w:rsid w:val="00D7041E"/>
    <w:rsid w:val="00D71569"/>
    <w:rsid w:val="00D7174D"/>
    <w:rsid w:val="00D718A9"/>
    <w:rsid w:val="00D71D0D"/>
    <w:rsid w:val="00D71D44"/>
    <w:rsid w:val="00D72107"/>
    <w:rsid w:val="00D722B3"/>
    <w:rsid w:val="00D725EA"/>
    <w:rsid w:val="00D726F0"/>
    <w:rsid w:val="00D72A43"/>
    <w:rsid w:val="00D72FDA"/>
    <w:rsid w:val="00D733E7"/>
    <w:rsid w:val="00D73747"/>
    <w:rsid w:val="00D73A89"/>
    <w:rsid w:val="00D73F22"/>
    <w:rsid w:val="00D74FE2"/>
    <w:rsid w:val="00D75F34"/>
    <w:rsid w:val="00D76950"/>
    <w:rsid w:val="00D76DA5"/>
    <w:rsid w:val="00D77825"/>
    <w:rsid w:val="00D80041"/>
    <w:rsid w:val="00D818E0"/>
    <w:rsid w:val="00D81FCE"/>
    <w:rsid w:val="00D8205B"/>
    <w:rsid w:val="00D82CAC"/>
    <w:rsid w:val="00D83ABE"/>
    <w:rsid w:val="00D83CA2"/>
    <w:rsid w:val="00D840F6"/>
    <w:rsid w:val="00D846C3"/>
    <w:rsid w:val="00D84909"/>
    <w:rsid w:val="00D85022"/>
    <w:rsid w:val="00D85AA8"/>
    <w:rsid w:val="00D85CF1"/>
    <w:rsid w:val="00D85F24"/>
    <w:rsid w:val="00D86017"/>
    <w:rsid w:val="00D8659E"/>
    <w:rsid w:val="00D87874"/>
    <w:rsid w:val="00D87BA0"/>
    <w:rsid w:val="00D87BC3"/>
    <w:rsid w:val="00D901F6"/>
    <w:rsid w:val="00D905FC"/>
    <w:rsid w:val="00D90CC7"/>
    <w:rsid w:val="00D91298"/>
    <w:rsid w:val="00D914BF"/>
    <w:rsid w:val="00D9178F"/>
    <w:rsid w:val="00D9214C"/>
    <w:rsid w:val="00D9288C"/>
    <w:rsid w:val="00D92F12"/>
    <w:rsid w:val="00D93386"/>
    <w:rsid w:val="00D933DE"/>
    <w:rsid w:val="00D9369D"/>
    <w:rsid w:val="00D94241"/>
    <w:rsid w:val="00D9450B"/>
    <w:rsid w:val="00D94B76"/>
    <w:rsid w:val="00D950BF"/>
    <w:rsid w:val="00D95F82"/>
    <w:rsid w:val="00D96200"/>
    <w:rsid w:val="00D96666"/>
    <w:rsid w:val="00D96904"/>
    <w:rsid w:val="00D970A1"/>
    <w:rsid w:val="00D97B68"/>
    <w:rsid w:val="00D97E64"/>
    <w:rsid w:val="00DA12F0"/>
    <w:rsid w:val="00DA1509"/>
    <w:rsid w:val="00DA1511"/>
    <w:rsid w:val="00DA192A"/>
    <w:rsid w:val="00DA1D26"/>
    <w:rsid w:val="00DA2709"/>
    <w:rsid w:val="00DA2924"/>
    <w:rsid w:val="00DA4221"/>
    <w:rsid w:val="00DA42E7"/>
    <w:rsid w:val="00DA4A99"/>
    <w:rsid w:val="00DA4B69"/>
    <w:rsid w:val="00DA5527"/>
    <w:rsid w:val="00DA565C"/>
    <w:rsid w:val="00DA59FB"/>
    <w:rsid w:val="00DA5DCA"/>
    <w:rsid w:val="00DA5F02"/>
    <w:rsid w:val="00DA5F5A"/>
    <w:rsid w:val="00DA5FCC"/>
    <w:rsid w:val="00DA61EB"/>
    <w:rsid w:val="00DA63C7"/>
    <w:rsid w:val="00DA6492"/>
    <w:rsid w:val="00DA66F5"/>
    <w:rsid w:val="00DA6736"/>
    <w:rsid w:val="00DA6738"/>
    <w:rsid w:val="00DA736A"/>
    <w:rsid w:val="00DA755C"/>
    <w:rsid w:val="00DA77E0"/>
    <w:rsid w:val="00DA7A50"/>
    <w:rsid w:val="00DA7D9D"/>
    <w:rsid w:val="00DB0469"/>
    <w:rsid w:val="00DB0687"/>
    <w:rsid w:val="00DB071E"/>
    <w:rsid w:val="00DB0B0F"/>
    <w:rsid w:val="00DB0D02"/>
    <w:rsid w:val="00DB122C"/>
    <w:rsid w:val="00DB1829"/>
    <w:rsid w:val="00DB1EEA"/>
    <w:rsid w:val="00DB2146"/>
    <w:rsid w:val="00DB217B"/>
    <w:rsid w:val="00DB2F67"/>
    <w:rsid w:val="00DB3749"/>
    <w:rsid w:val="00DB3B09"/>
    <w:rsid w:val="00DB3DA7"/>
    <w:rsid w:val="00DB3F68"/>
    <w:rsid w:val="00DB51A6"/>
    <w:rsid w:val="00DB56D9"/>
    <w:rsid w:val="00DB5EC0"/>
    <w:rsid w:val="00DB6683"/>
    <w:rsid w:val="00DB6A48"/>
    <w:rsid w:val="00DB6CF9"/>
    <w:rsid w:val="00DB71BA"/>
    <w:rsid w:val="00DB74AE"/>
    <w:rsid w:val="00DB7C5F"/>
    <w:rsid w:val="00DB7E46"/>
    <w:rsid w:val="00DB7E49"/>
    <w:rsid w:val="00DC04FA"/>
    <w:rsid w:val="00DC13C6"/>
    <w:rsid w:val="00DC1A63"/>
    <w:rsid w:val="00DC1B2C"/>
    <w:rsid w:val="00DC1B32"/>
    <w:rsid w:val="00DC1DA0"/>
    <w:rsid w:val="00DC2011"/>
    <w:rsid w:val="00DC26B4"/>
    <w:rsid w:val="00DC433A"/>
    <w:rsid w:val="00DC4C42"/>
    <w:rsid w:val="00DC4C47"/>
    <w:rsid w:val="00DC5895"/>
    <w:rsid w:val="00DC58D8"/>
    <w:rsid w:val="00DC5A0C"/>
    <w:rsid w:val="00DC62CD"/>
    <w:rsid w:val="00DC6963"/>
    <w:rsid w:val="00DC6B12"/>
    <w:rsid w:val="00DC6B6D"/>
    <w:rsid w:val="00DC77F0"/>
    <w:rsid w:val="00DC79C5"/>
    <w:rsid w:val="00DC79CE"/>
    <w:rsid w:val="00DD02EE"/>
    <w:rsid w:val="00DD14D5"/>
    <w:rsid w:val="00DD154F"/>
    <w:rsid w:val="00DD160F"/>
    <w:rsid w:val="00DD16D4"/>
    <w:rsid w:val="00DD192E"/>
    <w:rsid w:val="00DD2389"/>
    <w:rsid w:val="00DD26D7"/>
    <w:rsid w:val="00DD2CDA"/>
    <w:rsid w:val="00DD2CFE"/>
    <w:rsid w:val="00DD2D4C"/>
    <w:rsid w:val="00DD33D6"/>
    <w:rsid w:val="00DD3DE2"/>
    <w:rsid w:val="00DD40A6"/>
    <w:rsid w:val="00DD45B0"/>
    <w:rsid w:val="00DD53A8"/>
    <w:rsid w:val="00DE003A"/>
    <w:rsid w:val="00DE0AB1"/>
    <w:rsid w:val="00DE17D6"/>
    <w:rsid w:val="00DE1E01"/>
    <w:rsid w:val="00DE25B5"/>
    <w:rsid w:val="00DE2CAF"/>
    <w:rsid w:val="00DE3255"/>
    <w:rsid w:val="00DE3288"/>
    <w:rsid w:val="00DE328D"/>
    <w:rsid w:val="00DE3C67"/>
    <w:rsid w:val="00DE41BA"/>
    <w:rsid w:val="00DE42F5"/>
    <w:rsid w:val="00DE5EA5"/>
    <w:rsid w:val="00DE61F7"/>
    <w:rsid w:val="00DE6266"/>
    <w:rsid w:val="00DE6EC5"/>
    <w:rsid w:val="00DE71D2"/>
    <w:rsid w:val="00DE7681"/>
    <w:rsid w:val="00DE7C12"/>
    <w:rsid w:val="00DE7D17"/>
    <w:rsid w:val="00DE7FC7"/>
    <w:rsid w:val="00DE7FF4"/>
    <w:rsid w:val="00DF0632"/>
    <w:rsid w:val="00DF0E0D"/>
    <w:rsid w:val="00DF1BB0"/>
    <w:rsid w:val="00DF1CA2"/>
    <w:rsid w:val="00DF1CEE"/>
    <w:rsid w:val="00DF1F47"/>
    <w:rsid w:val="00DF23B4"/>
    <w:rsid w:val="00DF2541"/>
    <w:rsid w:val="00DF2B5C"/>
    <w:rsid w:val="00DF2DBD"/>
    <w:rsid w:val="00DF4150"/>
    <w:rsid w:val="00DF4C5C"/>
    <w:rsid w:val="00DF4F5F"/>
    <w:rsid w:val="00DF50BF"/>
    <w:rsid w:val="00DF50F4"/>
    <w:rsid w:val="00DF74DE"/>
    <w:rsid w:val="00DF7519"/>
    <w:rsid w:val="00DF75FE"/>
    <w:rsid w:val="00DF7945"/>
    <w:rsid w:val="00DF79FD"/>
    <w:rsid w:val="00E01B07"/>
    <w:rsid w:val="00E0208B"/>
    <w:rsid w:val="00E02140"/>
    <w:rsid w:val="00E029C2"/>
    <w:rsid w:val="00E029F2"/>
    <w:rsid w:val="00E02A3B"/>
    <w:rsid w:val="00E02AE6"/>
    <w:rsid w:val="00E0303C"/>
    <w:rsid w:val="00E03380"/>
    <w:rsid w:val="00E04232"/>
    <w:rsid w:val="00E04309"/>
    <w:rsid w:val="00E045CE"/>
    <w:rsid w:val="00E0472B"/>
    <w:rsid w:val="00E047E9"/>
    <w:rsid w:val="00E05B3A"/>
    <w:rsid w:val="00E0656F"/>
    <w:rsid w:val="00E06776"/>
    <w:rsid w:val="00E06CA1"/>
    <w:rsid w:val="00E06E92"/>
    <w:rsid w:val="00E07298"/>
    <w:rsid w:val="00E07C4B"/>
    <w:rsid w:val="00E10323"/>
    <w:rsid w:val="00E10993"/>
    <w:rsid w:val="00E10A73"/>
    <w:rsid w:val="00E11068"/>
    <w:rsid w:val="00E11180"/>
    <w:rsid w:val="00E11225"/>
    <w:rsid w:val="00E12171"/>
    <w:rsid w:val="00E1219E"/>
    <w:rsid w:val="00E126AD"/>
    <w:rsid w:val="00E12DBB"/>
    <w:rsid w:val="00E13887"/>
    <w:rsid w:val="00E13CE8"/>
    <w:rsid w:val="00E15377"/>
    <w:rsid w:val="00E156D7"/>
    <w:rsid w:val="00E15A0F"/>
    <w:rsid w:val="00E15E05"/>
    <w:rsid w:val="00E15E31"/>
    <w:rsid w:val="00E161F4"/>
    <w:rsid w:val="00E17A56"/>
    <w:rsid w:val="00E203C6"/>
    <w:rsid w:val="00E206AF"/>
    <w:rsid w:val="00E20749"/>
    <w:rsid w:val="00E21C2E"/>
    <w:rsid w:val="00E221E3"/>
    <w:rsid w:val="00E226C9"/>
    <w:rsid w:val="00E22994"/>
    <w:rsid w:val="00E22C24"/>
    <w:rsid w:val="00E22E14"/>
    <w:rsid w:val="00E22E77"/>
    <w:rsid w:val="00E24A3F"/>
    <w:rsid w:val="00E24C89"/>
    <w:rsid w:val="00E24F28"/>
    <w:rsid w:val="00E256C3"/>
    <w:rsid w:val="00E25AD4"/>
    <w:rsid w:val="00E25C4F"/>
    <w:rsid w:val="00E26171"/>
    <w:rsid w:val="00E26844"/>
    <w:rsid w:val="00E27241"/>
    <w:rsid w:val="00E278EC"/>
    <w:rsid w:val="00E27ACD"/>
    <w:rsid w:val="00E27C8D"/>
    <w:rsid w:val="00E301F9"/>
    <w:rsid w:val="00E3049D"/>
    <w:rsid w:val="00E30E25"/>
    <w:rsid w:val="00E30E52"/>
    <w:rsid w:val="00E31372"/>
    <w:rsid w:val="00E32411"/>
    <w:rsid w:val="00E32C93"/>
    <w:rsid w:val="00E32F49"/>
    <w:rsid w:val="00E33376"/>
    <w:rsid w:val="00E33483"/>
    <w:rsid w:val="00E33F77"/>
    <w:rsid w:val="00E34FBB"/>
    <w:rsid w:val="00E360F8"/>
    <w:rsid w:val="00E36A7B"/>
    <w:rsid w:val="00E36AB3"/>
    <w:rsid w:val="00E36D0E"/>
    <w:rsid w:val="00E37164"/>
    <w:rsid w:val="00E37A2A"/>
    <w:rsid w:val="00E4036F"/>
    <w:rsid w:val="00E40430"/>
    <w:rsid w:val="00E405B0"/>
    <w:rsid w:val="00E40C65"/>
    <w:rsid w:val="00E41611"/>
    <w:rsid w:val="00E42184"/>
    <w:rsid w:val="00E42546"/>
    <w:rsid w:val="00E43218"/>
    <w:rsid w:val="00E43519"/>
    <w:rsid w:val="00E435DF"/>
    <w:rsid w:val="00E44128"/>
    <w:rsid w:val="00E4424C"/>
    <w:rsid w:val="00E4475A"/>
    <w:rsid w:val="00E447B5"/>
    <w:rsid w:val="00E44BE4"/>
    <w:rsid w:val="00E452F8"/>
    <w:rsid w:val="00E45AF0"/>
    <w:rsid w:val="00E45F1C"/>
    <w:rsid w:val="00E463FC"/>
    <w:rsid w:val="00E501B7"/>
    <w:rsid w:val="00E50340"/>
    <w:rsid w:val="00E50B37"/>
    <w:rsid w:val="00E514A0"/>
    <w:rsid w:val="00E515A2"/>
    <w:rsid w:val="00E51C3C"/>
    <w:rsid w:val="00E51F10"/>
    <w:rsid w:val="00E521C8"/>
    <w:rsid w:val="00E525D6"/>
    <w:rsid w:val="00E536F1"/>
    <w:rsid w:val="00E5376F"/>
    <w:rsid w:val="00E53787"/>
    <w:rsid w:val="00E545AB"/>
    <w:rsid w:val="00E547FB"/>
    <w:rsid w:val="00E5494E"/>
    <w:rsid w:val="00E549A5"/>
    <w:rsid w:val="00E54AAD"/>
    <w:rsid w:val="00E54AD5"/>
    <w:rsid w:val="00E54DD3"/>
    <w:rsid w:val="00E551C6"/>
    <w:rsid w:val="00E55B5C"/>
    <w:rsid w:val="00E55D6D"/>
    <w:rsid w:val="00E560DA"/>
    <w:rsid w:val="00E56404"/>
    <w:rsid w:val="00E56B3B"/>
    <w:rsid w:val="00E57257"/>
    <w:rsid w:val="00E57FB1"/>
    <w:rsid w:val="00E60140"/>
    <w:rsid w:val="00E60362"/>
    <w:rsid w:val="00E607CC"/>
    <w:rsid w:val="00E60EA1"/>
    <w:rsid w:val="00E6196E"/>
    <w:rsid w:val="00E61DE7"/>
    <w:rsid w:val="00E62554"/>
    <w:rsid w:val="00E62C14"/>
    <w:rsid w:val="00E62CD0"/>
    <w:rsid w:val="00E62F68"/>
    <w:rsid w:val="00E63357"/>
    <w:rsid w:val="00E6352B"/>
    <w:rsid w:val="00E636DF"/>
    <w:rsid w:val="00E63763"/>
    <w:rsid w:val="00E64FB7"/>
    <w:rsid w:val="00E65D8F"/>
    <w:rsid w:val="00E66622"/>
    <w:rsid w:val="00E66F0D"/>
    <w:rsid w:val="00E67A75"/>
    <w:rsid w:val="00E67D9B"/>
    <w:rsid w:val="00E67F07"/>
    <w:rsid w:val="00E70027"/>
    <w:rsid w:val="00E70773"/>
    <w:rsid w:val="00E70EF3"/>
    <w:rsid w:val="00E7131D"/>
    <w:rsid w:val="00E7209E"/>
    <w:rsid w:val="00E72385"/>
    <w:rsid w:val="00E723AC"/>
    <w:rsid w:val="00E72C09"/>
    <w:rsid w:val="00E72EAA"/>
    <w:rsid w:val="00E73580"/>
    <w:rsid w:val="00E739BB"/>
    <w:rsid w:val="00E73E16"/>
    <w:rsid w:val="00E7425C"/>
    <w:rsid w:val="00E74270"/>
    <w:rsid w:val="00E74653"/>
    <w:rsid w:val="00E750A3"/>
    <w:rsid w:val="00E756BA"/>
    <w:rsid w:val="00E75CEA"/>
    <w:rsid w:val="00E76730"/>
    <w:rsid w:val="00E76A61"/>
    <w:rsid w:val="00E76BF0"/>
    <w:rsid w:val="00E76F01"/>
    <w:rsid w:val="00E77049"/>
    <w:rsid w:val="00E773F2"/>
    <w:rsid w:val="00E77718"/>
    <w:rsid w:val="00E77F31"/>
    <w:rsid w:val="00E80D13"/>
    <w:rsid w:val="00E80FEA"/>
    <w:rsid w:val="00E81D7A"/>
    <w:rsid w:val="00E82169"/>
    <w:rsid w:val="00E82357"/>
    <w:rsid w:val="00E82836"/>
    <w:rsid w:val="00E8308F"/>
    <w:rsid w:val="00E832EE"/>
    <w:rsid w:val="00E835CA"/>
    <w:rsid w:val="00E83607"/>
    <w:rsid w:val="00E83F23"/>
    <w:rsid w:val="00E844BA"/>
    <w:rsid w:val="00E84B56"/>
    <w:rsid w:val="00E85448"/>
    <w:rsid w:val="00E85923"/>
    <w:rsid w:val="00E86AF5"/>
    <w:rsid w:val="00E86CA2"/>
    <w:rsid w:val="00E86D52"/>
    <w:rsid w:val="00E875BD"/>
    <w:rsid w:val="00E876F1"/>
    <w:rsid w:val="00E90968"/>
    <w:rsid w:val="00E90D01"/>
    <w:rsid w:val="00E90FC4"/>
    <w:rsid w:val="00E913AF"/>
    <w:rsid w:val="00E9189B"/>
    <w:rsid w:val="00E91B27"/>
    <w:rsid w:val="00E91DBE"/>
    <w:rsid w:val="00E92894"/>
    <w:rsid w:val="00E928B3"/>
    <w:rsid w:val="00E93B60"/>
    <w:rsid w:val="00E9400B"/>
    <w:rsid w:val="00E94820"/>
    <w:rsid w:val="00E94BC2"/>
    <w:rsid w:val="00E94C2F"/>
    <w:rsid w:val="00E95135"/>
    <w:rsid w:val="00E95268"/>
    <w:rsid w:val="00E95383"/>
    <w:rsid w:val="00E95453"/>
    <w:rsid w:val="00E96228"/>
    <w:rsid w:val="00E96A00"/>
    <w:rsid w:val="00E9752C"/>
    <w:rsid w:val="00E975E5"/>
    <w:rsid w:val="00E9765D"/>
    <w:rsid w:val="00EA08F1"/>
    <w:rsid w:val="00EA18AC"/>
    <w:rsid w:val="00EA1A3D"/>
    <w:rsid w:val="00EA1E61"/>
    <w:rsid w:val="00EA1FF3"/>
    <w:rsid w:val="00EA2D20"/>
    <w:rsid w:val="00EA30C6"/>
    <w:rsid w:val="00EA324C"/>
    <w:rsid w:val="00EA38B4"/>
    <w:rsid w:val="00EA43DF"/>
    <w:rsid w:val="00EA4AF7"/>
    <w:rsid w:val="00EA5A0A"/>
    <w:rsid w:val="00EA6671"/>
    <w:rsid w:val="00EA67E7"/>
    <w:rsid w:val="00EA6ABE"/>
    <w:rsid w:val="00EA6C5C"/>
    <w:rsid w:val="00EA7745"/>
    <w:rsid w:val="00EA7952"/>
    <w:rsid w:val="00EB02B5"/>
    <w:rsid w:val="00EB03AA"/>
    <w:rsid w:val="00EB082E"/>
    <w:rsid w:val="00EB1456"/>
    <w:rsid w:val="00EB2213"/>
    <w:rsid w:val="00EB26F5"/>
    <w:rsid w:val="00EB2B91"/>
    <w:rsid w:val="00EB31FB"/>
    <w:rsid w:val="00EB32EB"/>
    <w:rsid w:val="00EB3364"/>
    <w:rsid w:val="00EB38E8"/>
    <w:rsid w:val="00EB4390"/>
    <w:rsid w:val="00EB4DD8"/>
    <w:rsid w:val="00EB5412"/>
    <w:rsid w:val="00EB54E3"/>
    <w:rsid w:val="00EB5FBC"/>
    <w:rsid w:val="00EB6DDE"/>
    <w:rsid w:val="00EB6F2F"/>
    <w:rsid w:val="00EB71F1"/>
    <w:rsid w:val="00EB7685"/>
    <w:rsid w:val="00EB77B8"/>
    <w:rsid w:val="00EB796C"/>
    <w:rsid w:val="00EC0944"/>
    <w:rsid w:val="00EC108B"/>
    <w:rsid w:val="00EC1115"/>
    <w:rsid w:val="00EC1139"/>
    <w:rsid w:val="00EC263D"/>
    <w:rsid w:val="00EC2C7E"/>
    <w:rsid w:val="00EC35BA"/>
    <w:rsid w:val="00EC3A46"/>
    <w:rsid w:val="00EC3ED3"/>
    <w:rsid w:val="00EC46D4"/>
    <w:rsid w:val="00EC51A1"/>
    <w:rsid w:val="00EC55F9"/>
    <w:rsid w:val="00EC5F61"/>
    <w:rsid w:val="00EC670F"/>
    <w:rsid w:val="00EC6A16"/>
    <w:rsid w:val="00EC6ADD"/>
    <w:rsid w:val="00EC7530"/>
    <w:rsid w:val="00EC7D2A"/>
    <w:rsid w:val="00EC7FAC"/>
    <w:rsid w:val="00ED157A"/>
    <w:rsid w:val="00ED1778"/>
    <w:rsid w:val="00ED17C4"/>
    <w:rsid w:val="00ED1A61"/>
    <w:rsid w:val="00ED395C"/>
    <w:rsid w:val="00ED3EC1"/>
    <w:rsid w:val="00ED410A"/>
    <w:rsid w:val="00ED4363"/>
    <w:rsid w:val="00ED4A2E"/>
    <w:rsid w:val="00ED569B"/>
    <w:rsid w:val="00ED60ED"/>
    <w:rsid w:val="00EE03A7"/>
    <w:rsid w:val="00EE04C8"/>
    <w:rsid w:val="00EE07FE"/>
    <w:rsid w:val="00EE1793"/>
    <w:rsid w:val="00EE1AF0"/>
    <w:rsid w:val="00EE1B54"/>
    <w:rsid w:val="00EE1CD5"/>
    <w:rsid w:val="00EE20E9"/>
    <w:rsid w:val="00EE21BB"/>
    <w:rsid w:val="00EE21D6"/>
    <w:rsid w:val="00EE2703"/>
    <w:rsid w:val="00EE33F2"/>
    <w:rsid w:val="00EE36DC"/>
    <w:rsid w:val="00EE3C02"/>
    <w:rsid w:val="00EE5252"/>
    <w:rsid w:val="00EE5413"/>
    <w:rsid w:val="00EE5583"/>
    <w:rsid w:val="00EE74A2"/>
    <w:rsid w:val="00EE778D"/>
    <w:rsid w:val="00EE792C"/>
    <w:rsid w:val="00EE7C43"/>
    <w:rsid w:val="00EE7D2C"/>
    <w:rsid w:val="00EF0DBB"/>
    <w:rsid w:val="00EF0FD2"/>
    <w:rsid w:val="00EF143C"/>
    <w:rsid w:val="00EF19B1"/>
    <w:rsid w:val="00EF1FC2"/>
    <w:rsid w:val="00EF20DD"/>
    <w:rsid w:val="00EF21A6"/>
    <w:rsid w:val="00EF227D"/>
    <w:rsid w:val="00EF29BE"/>
    <w:rsid w:val="00EF343C"/>
    <w:rsid w:val="00EF3476"/>
    <w:rsid w:val="00EF3BAA"/>
    <w:rsid w:val="00EF3C41"/>
    <w:rsid w:val="00EF472A"/>
    <w:rsid w:val="00EF51BD"/>
    <w:rsid w:val="00EF5A94"/>
    <w:rsid w:val="00EF63F1"/>
    <w:rsid w:val="00EF67CA"/>
    <w:rsid w:val="00EF70A5"/>
    <w:rsid w:val="00EF7254"/>
    <w:rsid w:val="00EF7490"/>
    <w:rsid w:val="00EF7F87"/>
    <w:rsid w:val="00EF7FE3"/>
    <w:rsid w:val="00F00BAA"/>
    <w:rsid w:val="00F00D05"/>
    <w:rsid w:val="00F00E56"/>
    <w:rsid w:val="00F01A98"/>
    <w:rsid w:val="00F01CC8"/>
    <w:rsid w:val="00F0292D"/>
    <w:rsid w:val="00F032D9"/>
    <w:rsid w:val="00F032F3"/>
    <w:rsid w:val="00F03441"/>
    <w:rsid w:val="00F03D81"/>
    <w:rsid w:val="00F04807"/>
    <w:rsid w:val="00F04993"/>
    <w:rsid w:val="00F052A2"/>
    <w:rsid w:val="00F05846"/>
    <w:rsid w:val="00F05C34"/>
    <w:rsid w:val="00F05CA1"/>
    <w:rsid w:val="00F069EF"/>
    <w:rsid w:val="00F06A7D"/>
    <w:rsid w:val="00F06C92"/>
    <w:rsid w:val="00F06D66"/>
    <w:rsid w:val="00F073E7"/>
    <w:rsid w:val="00F075C9"/>
    <w:rsid w:val="00F10556"/>
    <w:rsid w:val="00F10737"/>
    <w:rsid w:val="00F107CD"/>
    <w:rsid w:val="00F10888"/>
    <w:rsid w:val="00F10B8C"/>
    <w:rsid w:val="00F11071"/>
    <w:rsid w:val="00F11401"/>
    <w:rsid w:val="00F11730"/>
    <w:rsid w:val="00F11B51"/>
    <w:rsid w:val="00F11D6D"/>
    <w:rsid w:val="00F12E56"/>
    <w:rsid w:val="00F13AD0"/>
    <w:rsid w:val="00F146A5"/>
    <w:rsid w:val="00F1470A"/>
    <w:rsid w:val="00F1479F"/>
    <w:rsid w:val="00F14C3A"/>
    <w:rsid w:val="00F15A8E"/>
    <w:rsid w:val="00F160DA"/>
    <w:rsid w:val="00F16AB2"/>
    <w:rsid w:val="00F16B49"/>
    <w:rsid w:val="00F170F5"/>
    <w:rsid w:val="00F17101"/>
    <w:rsid w:val="00F17321"/>
    <w:rsid w:val="00F17DA4"/>
    <w:rsid w:val="00F201A9"/>
    <w:rsid w:val="00F204DE"/>
    <w:rsid w:val="00F20550"/>
    <w:rsid w:val="00F209B0"/>
    <w:rsid w:val="00F20B13"/>
    <w:rsid w:val="00F20C4B"/>
    <w:rsid w:val="00F210C9"/>
    <w:rsid w:val="00F211A8"/>
    <w:rsid w:val="00F21AB5"/>
    <w:rsid w:val="00F224DA"/>
    <w:rsid w:val="00F2282D"/>
    <w:rsid w:val="00F2294F"/>
    <w:rsid w:val="00F22E52"/>
    <w:rsid w:val="00F244AB"/>
    <w:rsid w:val="00F246D8"/>
    <w:rsid w:val="00F24ED3"/>
    <w:rsid w:val="00F251CB"/>
    <w:rsid w:val="00F25337"/>
    <w:rsid w:val="00F255EF"/>
    <w:rsid w:val="00F259B5"/>
    <w:rsid w:val="00F26160"/>
    <w:rsid w:val="00F261E8"/>
    <w:rsid w:val="00F265BB"/>
    <w:rsid w:val="00F27226"/>
    <w:rsid w:val="00F27586"/>
    <w:rsid w:val="00F27B43"/>
    <w:rsid w:val="00F27B5F"/>
    <w:rsid w:val="00F27E8E"/>
    <w:rsid w:val="00F30237"/>
    <w:rsid w:val="00F30C9F"/>
    <w:rsid w:val="00F3105B"/>
    <w:rsid w:val="00F311B2"/>
    <w:rsid w:val="00F31994"/>
    <w:rsid w:val="00F320EA"/>
    <w:rsid w:val="00F3235B"/>
    <w:rsid w:val="00F33212"/>
    <w:rsid w:val="00F33C54"/>
    <w:rsid w:val="00F3430D"/>
    <w:rsid w:val="00F36174"/>
    <w:rsid w:val="00F37F73"/>
    <w:rsid w:val="00F409CD"/>
    <w:rsid w:val="00F41662"/>
    <w:rsid w:val="00F41EF0"/>
    <w:rsid w:val="00F41F30"/>
    <w:rsid w:val="00F42009"/>
    <w:rsid w:val="00F42641"/>
    <w:rsid w:val="00F42781"/>
    <w:rsid w:val="00F428E5"/>
    <w:rsid w:val="00F42D78"/>
    <w:rsid w:val="00F4383D"/>
    <w:rsid w:val="00F438DE"/>
    <w:rsid w:val="00F43BEF"/>
    <w:rsid w:val="00F440CD"/>
    <w:rsid w:val="00F443BE"/>
    <w:rsid w:val="00F445FE"/>
    <w:rsid w:val="00F44B14"/>
    <w:rsid w:val="00F460EF"/>
    <w:rsid w:val="00F46506"/>
    <w:rsid w:val="00F46A05"/>
    <w:rsid w:val="00F46B5C"/>
    <w:rsid w:val="00F47C61"/>
    <w:rsid w:val="00F5019A"/>
    <w:rsid w:val="00F50520"/>
    <w:rsid w:val="00F51478"/>
    <w:rsid w:val="00F52CA1"/>
    <w:rsid w:val="00F52D7D"/>
    <w:rsid w:val="00F53178"/>
    <w:rsid w:val="00F53288"/>
    <w:rsid w:val="00F532C1"/>
    <w:rsid w:val="00F540FB"/>
    <w:rsid w:val="00F545DD"/>
    <w:rsid w:val="00F54943"/>
    <w:rsid w:val="00F54CC8"/>
    <w:rsid w:val="00F54E11"/>
    <w:rsid w:val="00F54EC7"/>
    <w:rsid w:val="00F5531E"/>
    <w:rsid w:val="00F55785"/>
    <w:rsid w:val="00F5578B"/>
    <w:rsid w:val="00F5594A"/>
    <w:rsid w:val="00F56414"/>
    <w:rsid w:val="00F567BF"/>
    <w:rsid w:val="00F577DC"/>
    <w:rsid w:val="00F57C8F"/>
    <w:rsid w:val="00F604B2"/>
    <w:rsid w:val="00F6151E"/>
    <w:rsid w:val="00F6181E"/>
    <w:rsid w:val="00F61B53"/>
    <w:rsid w:val="00F62162"/>
    <w:rsid w:val="00F62423"/>
    <w:rsid w:val="00F624C0"/>
    <w:rsid w:val="00F62C6A"/>
    <w:rsid w:val="00F633EF"/>
    <w:rsid w:val="00F63A7A"/>
    <w:rsid w:val="00F63C5C"/>
    <w:rsid w:val="00F6482E"/>
    <w:rsid w:val="00F64DB3"/>
    <w:rsid w:val="00F650E1"/>
    <w:rsid w:val="00F658DE"/>
    <w:rsid w:val="00F65D49"/>
    <w:rsid w:val="00F66463"/>
    <w:rsid w:val="00F66749"/>
    <w:rsid w:val="00F66802"/>
    <w:rsid w:val="00F66BD2"/>
    <w:rsid w:val="00F6704C"/>
    <w:rsid w:val="00F67CB6"/>
    <w:rsid w:val="00F710E8"/>
    <w:rsid w:val="00F7196F"/>
    <w:rsid w:val="00F72522"/>
    <w:rsid w:val="00F725DF"/>
    <w:rsid w:val="00F725FB"/>
    <w:rsid w:val="00F72CBA"/>
    <w:rsid w:val="00F72D94"/>
    <w:rsid w:val="00F731A2"/>
    <w:rsid w:val="00F7330D"/>
    <w:rsid w:val="00F73335"/>
    <w:rsid w:val="00F73D96"/>
    <w:rsid w:val="00F73EE3"/>
    <w:rsid w:val="00F740DD"/>
    <w:rsid w:val="00F764F6"/>
    <w:rsid w:val="00F764FF"/>
    <w:rsid w:val="00F76A14"/>
    <w:rsid w:val="00F76BA3"/>
    <w:rsid w:val="00F7704E"/>
    <w:rsid w:val="00F77870"/>
    <w:rsid w:val="00F77B01"/>
    <w:rsid w:val="00F77E85"/>
    <w:rsid w:val="00F800D0"/>
    <w:rsid w:val="00F8035E"/>
    <w:rsid w:val="00F81206"/>
    <w:rsid w:val="00F8147B"/>
    <w:rsid w:val="00F816F6"/>
    <w:rsid w:val="00F81825"/>
    <w:rsid w:val="00F81A13"/>
    <w:rsid w:val="00F82086"/>
    <w:rsid w:val="00F821F1"/>
    <w:rsid w:val="00F82A96"/>
    <w:rsid w:val="00F83008"/>
    <w:rsid w:val="00F832BC"/>
    <w:rsid w:val="00F84106"/>
    <w:rsid w:val="00F8479A"/>
    <w:rsid w:val="00F84CCC"/>
    <w:rsid w:val="00F84CEF"/>
    <w:rsid w:val="00F8545F"/>
    <w:rsid w:val="00F8574B"/>
    <w:rsid w:val="00F8632B"/>
    <w:rsid w:val="00F87060"/>
    <w:rsid w:val="00F8741B"/>
    <w:rsid w:val="00F87AFC"/>
    <w:rsid w:val="00F87C3F"/>
    <w:rsid w:val="00F90AAF"/>
    <w:rsid w:val="00F90E9F"/>
    <w:rsid w:val="00F91432"/>
    <w:rsid w:val="00F917BC"/>
    <w:rsid w:val="00F91EE8"/>
    <w:rsid w:val="00F926CF"/>
    <w:rsid w:val="00F92A03"/>
    <w:rsid w:val="00F92B05"/>
    <w:rsid w:val="00F92E8C"/>
    <w:rsid w:val="00F931E3"/>
    <w:rsid w:val="00F93403"/>
    <w:rsid w:val="00F93486"/>
    <w:rsid w:val="00F9389C"/>
    <w:rsid w:val="00F938A4"/>
    <w:rsid w:val="00F94380"/>
    <w:rsid w:val="00F94877"/>
    <w:rsid w:val="00F95318"/>
    <w:rsid w:val="00F959CC"/>
    <w:rsid w:val="00F95C2F"/>
    <w:rsid w:val="00F95EBD"/>
    <w:rsid w:val="00F95F78"/>
    <w:rsid w:val="00F95FA1"/>
    <w:rsid w:val="00F96B3C"/>
    <w:rsid w:val="00F97725"/>
    <w:rsid w:val="00FA02BE"/>
    <w:rsid w:val="00FA057D"/>
    <w:rsid w:val="00FA0A37"/>
    <w:rsid w:val="00FA13DA"/>
    <w:rsid w:val="00FA1760"/>
    <w:rsid w:val="00FA1A75"/>
    <w:rsid w:val="00FA1DAE"/>
    <w:rsid w:val="00FA2004"/>
    <w:rsid w:val="00FA229D"/>
    <w:rsid w:val="00FA2323"/>
    <w:rsid w:val="00FA28E4"/>
    <w:rsid w:val="00FA2927"/>
    <w:rsid w:val="00FA29B5"/>
    <w:rsid w:val="00FA2CEB"/>
    <w:rsid w:val="00FA3377"/>
    <w:rsid w:val="00FA33CA"/>
    <w:rsid w:val="00FA3693"/>
    <w:rsid w:val="00FA4174"/>
    <w:rsid w:val="00FA4C85"/>
    <w:rsid w:val="00FA53FF"/>
    <w:rsid w:val="00FA55EF"/>
    <w:rsid w:val="00FA5729"/>
    <w:rsid w:val="00FA651E"/>
    <w:rsid w:val="00FA6EAA"/>
    <w:rsid w:val="00FA72AA"/>
    <w:rsid w:val="00FA754F"/>
    <w:rsid w:val="00FA7BEA"/>
    <w:rsid w:val="00FA7C93"/>
    <w:rsid w:val="00FB003F"/>
    <w:rsid w:val="00FB068C"/>
    <w:rsid w:val="00FB0824"/>
    <w:rsid w:val="00FB19B7"/>
    <w:rsid w:val="00FB261E"/>
    <w:rsid w:val="00FB331D"/>
    <w:rsid w:val="00FB3C03"/>
    <w:rsid w:val="00FB45E9"/>
    <w:rsid w:val="00FB4B58"/>
    <w:rsid w:val="00FB4B7E"/>
    <w:rsid w:val="00FB4BF2"/>
    <w:rsid w:val="00FB58E1"/>
    <w:rsid w:val="00FB5A66"/>
    <w:rsid w:val="00FB6451"/>
    <w:rsid w:val="00FB6904"/>
    <w:rsid w:val="00FB69B9"/>
    <w:rsid w:val="00FB6BEF"/>
    <w:rsid w:val="00FB71A4"/>
    <w:rsid w:val="00FB7FE5"/>
    <w:rsid w:val="00FC002B"/>
    <w:rsid w:val="00FC02C6"/>
    <w:rsid w:val="00FC1D55"/>
    <w:rsid w:val="00FC1E5C"/>
    <w:rsid w:val="00FC2071"/>
    <w:rsid w:val="00FC27D6"/>
    <w:rsid w:val="00FC2DAB"/>
    <w:rsid w:val="00FC3376"/>
    <w:rsid w:val="00FC39C0"/>
    <w:rsid w:val="00FC4401"/>
    <w:rsid w:val="00FC5390"/>
    <w:rsid w:val="00FC5431"/>
    <w:rsid w:val="00FC6228"/>
    <w:rsid w:val="00FC63E7"/>
    <w:rsid w:val="00FC6621"/>
    <w:rsid w:val="00FC66DE"/>
    <w:rsid w:val="00FC7877"/>
    <w:rsid w:val="00FC7F2C"/>
    <w:rsid w:val="00FD0647"/>
    <w:rsid w:val="00FD06D6"/>
    <w:rsid w:val="00FD0F86"/>
    <w:rsid w:val="00FD27BC"/>
    <w:rsid w:val="00FD2D45"/>
    <w:rsid w:val="00FD2DAB"/>
    <w:rsid w:val="00FD2F8B"/>
    <w:rsid w:val="00FD3226"/>
    <w:rsid w:val="00FD3F21"/>
    <w:rsid w:val="00FD43C0"/>
    <w:rsid w:val="00FD4819"/>
    <w:rsid w:val="00FD4C3B"/>
    <w:rsid w:val="00FD4F59"/>
    <w:rsid w:val="00FD5042"/>
    <w:rsid w:val="00FD514C"/>
    <w:rsid w:val="00FD51A4"/>
    <w:rsid w:val="00FD5352"/>
    <w:rsid w:val="00FD5DFE"/>
    <w:rsid w:val="00FD6064"/>
    <w:rsid w:val="00FD614D"/>
    <w:rsid w:val="00FD6733"/>
    <w:rsid w:val="00FD6C55"/>
    <w:rsid w:val="00FD6E2E"/>
    <w:rsid w:val="00FD7242"/>
    <w:rsid w:val="00FE06B8"/>
    <w:rsid w:val="00FE13EB"/>
    <w:rsid w:val="00FE15A9"/>
    <w:rsid w:val="00FE1C40"/>
    <w:rsid w:val="00FE2064"/>
    <w:rsid w:val="00FE2804"/>
    <w:rsid w:val="00FE3103"/>
    <w:rsid w:val="00FE344B"/>
    <w:rsid w:val="00FE4AD5"/>
    <w:rsid w:val="00FE5090"/>
    <w:rsid w:val="00FE536B"/>
    <w:rsid w:val="00FE5D44"/>
    <w:rsid w:val="00FE64A1"/>
    <w:rsid w:val="00FE64CE"/>
    <w:rsid w:val="00FF02FE"/>
    <w:rsid w:val="00FF0855"/>
    <w:rsid w:val="00FF0C15"/>
    <w:rsid w:val="00FF0D25"/>
    <w:rsid w:val="00FF0D37"/>
    <w:rsid w:val="00FF2280"/>
    <w:rsid w:val="00FF2AA7"/>
    <w:rsid w:val="00FF3338"/>
    <w:rsid w:val="00FF3374"/>
    <w:rsid w:val="00FF34C1"/>
    <w:rsid w:val="00FF3542"/>
    <w:rsid w:val="00FF3B03"/>
    <w:rsid w:val="00FF4A18"/>
    <w:rsid w:val="00FF4AA8"/>
    <w:rsid w:val="00FF4DB4"/>
    <w:rsid w:val="00FF531A"/>
    <w:rsid w:val="00FF5938"/>
    <w:rsid w:val="00FF5A67"/>
    <w:rsid w:val="00FF5B57"/>
    <w:rsid w:val="00FF6425"/>
    <w:rsid w:val="00FF680E"/>
    <w:rsid w:val="00FF6DA1"/>
    <w:rsid w:val="00FF6EF4"/>
    <w:rsid w:val="00FF6FDA"/>
    <w:rsid w:val="00FF7890"/>
    <w:rsid w:val="00FF7B29"/>
    <w:rsid w:val="00FF7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CF84C"/>
  <w15:chartTrackingRefBased/>
  <w15:docId w15:val="{DFCABD3A-7D06-42E4-B543-316F1046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BA0"/>
    <w:pPr>
      <w:spacing w:after="200" w:line="276" w:lineRule="auto"/>
    </w:pPr>
  </w:style>
  <w:style w:type="paragraph" w:styleId="Heading1">
    <w:name w:val="heading 1"/>
    <w:basedOn w:val="Normal"/>
    <w:next w:val="Normal"/>
    <w:link w:val="Heading1Char"/>
    <w:uiPriority w:val="9"/>
    <w:qFormat/>
    <w:rsid w:val="00D87BA0"/>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D87BA0"/>
    <w:pPr>
      <w:spacing w:before="100" w:beforeAutospacing="1" w:after="100" w:afterAutospacing="1" w:line="240" w:lineRule="auto"/>
      <w:outlineLvl w:val="1"/>
    </w:pPr>
    <w:rPr>
      <w:rFonts w:ascii="Calibri" w:eastAsia="Times New Roman" w:hAnsi="Calibri" w:cs="Calibri"/>
      <w:b/>
      <w:bCs/>
      <w:sz w:val="36"/>
      <w:szCs w:val="36"/>
      <w:lang w:eastAsia="en-GB"/>
    </w:rPr>
  </w:style>
  <w:style w:type="paragraph" w:styleId="Heading3">
    <w:name w:val="heading 3"/>
    <w:basedOn w:val="Normal"/>
    <w:next w:val="Normal"/>
    <w:link w:val="Heading3Char"/>
    <w:uiPriority w:val="9"/>
    <w:unhideWhenUsed/>
    <w:qFormat/>
    <w:rsid w:val="00D87B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7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7BA0"/>
    <w:pPr>
      <w:ind w:left="720"/>
      <w:contextualSpacing/>
    </w:pPr>
  </w:style>
  <w:style w:type="character" w:customStyle="1" w:styleId="Heading1Char">
    <w:name w:val="Heading 1 Char"/>
    <w:basedOn w:val="DefaultParagraphFont"/>
    <w:link w:val="Heading1"/>
    <w:uiPriority w:val="9"/>
    <w:rsid w:val="00D87BA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87BA0"/>
    <w:rPr>
      <w:rFonts w:ascii="Calibri" w:eastAsia="Times New Roman" w:hAnsi="Calibri" w:cs="Calibri"/>
      <w:b/>
      <w:bCs/>
      <w:sz w:val="36"/>
      <w:szCs w:val="36"/>
      <w:lang w:eastAsia="en-GB"/>
    </w:rPr>
  </w:style>
  <w:style w:type="character" w:styleId="Strong">
    <w:name w:val="Strong"/>
    <w:basedOn w:val="DefaultParagraphFont"/>
    <w:uiPriority w:val="22"/>
    <w:qFormat/>
    <w:rsid w:val="00D87BA0"/>
    <w:rPr>
      <w:b/>
      <w:bCs/>
    </w:rPr>
  </w:style>
  <w:style w:type="character" w:customStyle="1" w:styleId="Heading3Char">
    <w:name w:val="Heading 3 Char"/>
    <w:basedOn w:val="DefaultParagraphFont"/>
    <w:link w:val="Heading3"/>
    <w:uiPriority w:val="9"/>
    <w:rsid w:val="00D87BA0"/>
    <w:rPr>
      <w:rFonts w:asciiTheme="majorHAnsi" w:eastAsiaTheme="majorEastAsia" w:hAnsiTheme="majorHAnsi" w:cstheme="majorBidi"/>
      <w:color w:val="1F3763" w:themeColor="accent1" w:themeShade="7F"/>
      <w:sz w:val="24"/>
      <w:szCs w:val="24"/>
    </w:rPr>
  </w:style>
  <w:style w:type="character" w:customStyle="1" w:styleId="description">
    <w:name w:val="description"/>
    <w:rsid w:val="00D87BA0"/>
  </w:style>
  <w:style w:type="paragraph" w:styleId="PlainText">
    <w:name w:val="Plain Text"/>
    <w:basedOn w:val="Normal"/>
    <w:link w:val="PlainTextChar"/>
    <w:uiPriority w:val="99"/>
    <w:unhideWhenUsed/>
    <w:rsid w:val="00D87BA0"/>
    <w:pPr>
      <w:spacing w:after="0" w:line="240" w:lineRule="auto"/>
    </w:pPr>
    <w:rPr>
      <w:rFonts w:ascii="Arial" w:eastAsia="Calibri" w:hAnsi="Arial" w:cs="Arial"/>
      <w:sz w:val="20"/>
      <w:szCs w:val="20"/>
    </w:rPr>
  </w:style>
  <w:style w:type="character" w:customStyle="1" w:styleId="PlainTextChar">
    <w:name w:val="Plain Text Char"/>
    <w:basedOn w:val="DefaultParagraphFont"/>
    <w:link w:val="PlainText"/>
    <w:uiPriority w:val="99"/>
    <w:rsid w:val="00D87BA0"/>
    <w:rPr>
      <w:rFonts w:ascii="Arial" w:eastAsia="Calibri" w:hAnsi="Arial" w:cs="Arial"/>
      <w:sz w:val="20"/>
      <w:szCs w:val="20"/>
    </w:rPr>
  </w:style>
  <w:style w:type="character" w:customStyle="1" w:styleId="casenumber">
    <w:name w:val="casenumber"/>
    <w:rsid w:val="00D87BA0"/>
  </w:style>
  <w:style w:type="character" w:customStyle="1" w:styleId="divider1">
    <w:name w:val="divider1"/>
    <w:rsid w:val="00D87BA0"/>
  </w:style>
  <w:style w:type="character" w:customStyle="1" w:styleId="divider2">
    <w:name w:val="divider2"/>
    <w:rsid w:val="00D87BA0"/>
  </w:style>
  <w:style w:type="character" w:customStyle="1" w:styleId="address">
    <w:name w:val="address"/>
    <w:rsid w:val="00D87BA0"/>
  </w:style>
  <w:style w:type="character" w:styleId="Hyperlink">
    <w:name w:val="Hyperlink"/>
    <w:basedOn w:val="DefaultParagraphFont"/>
    <w:uiPriority w:val="99"/>
    <w:unhideWhenUsed/>
    <w:rsid w:val="00D87BA0"/>
    <w:rPr>
      <w:color w:val="0058A3"/>
      <w:u w:val="single"/>
      <w:bdr w:val="none" w:sz="0" w:space="0" w:color="auto" w:frame="1"/>
    </w:rPr>
  </w:style>
  <w:style w:type="paragraph" w:styleId="BalloonText">
    <w:name w:val="Balloon Text"/>
    <w:basedOn w:val="Normal"/>
    <w:link w:val="BalloonTextChar"/>
    <w:uiPriority w:val="99"/>
    <w:semiHidden/>
    <w:unhideWhenUsed/>
    <w:rsid w:val="00773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2A2"/>
    <w:rPr>
      <w:rFonts w:ascii="Tahoma" w:hAnsi="Tahoma" w:cs="Tahoma"/>
      <w:sz w:val="16"/>
      <w:szCs w:val="16"/>
    </w:rPr>
  </w:style>
  <w:style w:type="paragraph" w:styleId="Header">
    <w:name w:val="header"/>
    <w:basedOn w:val="Normal"/>
    <w:link w:val="HeaderChar"/>
    <w:unhideWhenUsed/>
    <w:rsid w:val="001739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9A2"/>
  </w:style>
  <w:style w:type="paragraph" w:styleId="Footer">
    <w:name w:val="footer"/>
    <w:basedOn w:val="Normal"/>
    <w:link w:val="FooterChar"/>
    <w:unhideWhenUsed/>
    <w:rsid w:val="001739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9A2"/>
  </w:style>
  <w:style w:type="paragraph" w:styleId="E-mailSignature">
    <w:name w:val="E-mail Signature"/>
    <w:basedOn w:val="Normal"/>
    <w:link w:val="E-mailSignatureChar"/>
    <w:uiPriority w:val="99"/>
    <w:unhideWhenUsed/>
    <w:rsid w:val="00F11D6D"/>
    <w:pPr>
      <w:spacing w:after="0" w:line="240" w:lineRule="auto"/>
    </w:pPr>
    <w:rPr>
      <w:rFonts w:eastAsiaTheme="minorEastAsia"/>
      <w:lang w:eastAsia="en-GB"/>
    </w:rPr>
  </w:style>
  <w:style w:type="character" w:customStyle="1" w:styleId="E-mailSignatureChar">
    <w:name w:val="E-mail Signature Char"/>
    <w:basedOn w:val="DefaultParagraphFont"/>
    <w:link w:val="E-mailSignature"/>
    <w:uiPriority w:val="99"/>
    <w:rsid w:val="00F11D6D"/>
    <w:rPr>
      <w:rFonts w:eastAsiaTheme="minorEastAsia"/>
      <w:lang w:eastAsia="en-GB"/>
    </w:rPr>
  </w:style>
  <w:style w:type="paragraph" w:customStyle="1" w:styleId="metainfo">
    <w:name w:val="metainfo"/>
    <w:basedOn w:val="Normal"/>
    <w:rsid w:val="00F11D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F11D6D"/>
  </w:style>
  <w:style w:type="paragraph" w:styleId="NormalWeb">
    <w:name w:val="Normal (Web)"/>
    <w:basedOn w:val="Normal"/>
    <w:uiPriority w:val="99"/>
    <w:unhideWhenUsed/>
    <w:rsid w:val="00ED1778"/>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xmsonormal">
    <w:name w:val="x_msonormal"/>
    <w:basedOn w:val="Normal"/>
    <w:rsid w:val="000C205C"/>
    <w:pPr>
      <w:spacing w:after="0" w:line="240" w:lineRule="auto"/>
    </w:pPr>
    <w:rPr>
      <w:rFonts w:ascii="Calibri" w:hAnsi="Calibri" w:cs="Calibri"/>
      <w:lang w:eastAsia="en-GB"/>
    </w:rPr>
  </w:style>
  <w:style w:type="paragraph" w:customStyle="1" w:styleId="gmail-m-5687783755567966803msolistparagraph">
    <w:name w:val="gmail-m_-5687783755567966803msolistparagraph"/>
    <w:basedOn w:val="Normal"/>
    <w:rsid w:val="003F580D"/>
    <w:pPr>
      <w:spacing w:before="100" w:beforeAutospacing="1" w:after="100" w:afterAutospacing="1" w:line="240" w:lineRule="auto"/>
    </w:pPr>
    <w:rPr>
      <w:rFonts w:ascii="Calibri" w:hAnsi="Calibri" w:cs="Calibri"/>
      <w:lang w:eastAsia="en-GB"/>
    </w:rPr>
  </w:style>
  <w:style w:type="paragraph" w:customStyle="1" w:styleId="Default">
    <w:name w:val="Default"/>
    <w:basedOn w:val="Normal"/>
    <w:rsid w:val="00F11B51"/>
    <w:pPr>
      <w:spacing w:before="160" w:after="0" w:line="288" w:lineRule="auto"/>
    </w:pPr>
    <w:rPr>
      <w:rFonts w:ascii="Helvetica Neue" w:eastAsia="Calibri" w:hAnsi="Helvetica Neue" w:cs="Calibri"/>
      <w:color w:val="000000"/>
      <w:sz w:val="24"/>
      <w:szCs w:val="24"/>
      <w:lang w:eastAsia="en-GB"/>
    </w:rPr>
  </w:style>
  <w:style w:type="paragraph" w:customStyle="1" w:styleId="xxmsonormal">
    <w:name w:val="x_xmsonormal"/>
    <w:basedOn w:val="Normal"/>
    <w:rsid w:val="00C21DB1"/>
    <w:pPr>
      <w:spacing w:after="0" w:line="240" w:lineRule="auto"/>
    </w:pPr>
    <w:rPr>
      <w:rFonts w:ascii="Calibri" w:hAnsi="Calibri" w:cs="Calibri"/>
      <w:lang w:eastAsia="en-GB"/>
    </w:rPr>
  </w:style>
  <w:style w:type="paragraph" w:styleId="ListBullet">
    <w:name w:val="List Bullet"/>
    <w:basedOn w:val="Normal"/>
    <w:uiPriority w:val="99"/>
    <w:unhideWhenUsed/>
    <w:rsid w:val="00764C18"/>
    <w:pPr>
      <w:numPr>
        <w:numId w:val="1"/>
      </w:numPr>
      <w:spacing w:after="0" w:line="240" w:lineRule="auto"/>
      <w:contextualSpacing/>
    </w:pPr>
    <w:rPr>
      <w:rFonts w:ascii="Times New Roman" w:eastAsia="Times New Roman" w:hAnsi="Times New Roman" w:cs="Times New Roman"/>
      <w:sz w:val="20"/>
      <w:szCs w:val="20"/>
      <w:lang w:val="en-US"/>
    </w:rPr>
  </w:style>
  <w:style w:type="paragraph" w:customStyle="1" w:styleId="xxmsoplaintext">
    <w:name w:val="xxmsoplaintext"/>
    <w:basedOn w:val="Normal"/>
    <w:rsid w:val="00E405B0"/>
    <w:pPr>
      <w:spacing w:after="0" w:line="240" w:lineRule="auto"/>
    </w:pPr>
    <w:rPr>
      <w:rFonts w:ascii="Calibri" w:hAnsi="Calibri" w:cs="Calibri"/>
      <w:sz w:val="20"/>
      <w:szCs w:val="20"/>
      <w:lang w:eastAsia="en-GB"/>
    </w:rPr>
  </w:style>
  <w:style w:type="paragraph" w:customStyle="1" w:styleId="Body">
    <w:name w:val="Body"/>
    <w:basedOn w:val="Normal"/>
    <w:rsid w:val="00E36AB3"/>
    <w:pPr>
      <w:spacing w:after="160" w:line="254" w:lineRule="auto"/>
    </w:pPr>
    <w:rPr>
      <w:rFonts w:ascii="Arial" w:hAnsi="Arial" w:cs="Arial"/>
      <w:color w:val="000000"/>
      <w:lang w:eastAsia="en-GB"/>
    </w:rPr>
  </w:style>
  <w:style w:type="paragraph" w:customStyle="1" w:styleId="paragraph">
    <w:name w:val="paragraph"/>
    <w:basedOn w:val="Normal"/>
    <w:rsid w:val="00E36AB3"/>
    <w:pPr>
      <w:spacing w:after="0" w:line="240" w:lineRule="auto"/>
    </w:pPr>
    <w:rPr>
      <w:rFonts w:ascii="Calibri" w:hAnsi="Calibri" w:cs="Calibri"/>
      <w:lang w:eastAsia="en-GB"/>
    </w:rPr>
  </w:style>
  <w:style w:type="character" w:customStyle="1" w:styleId="normaltextrun">
    <w:name w:val="normaltextrun"/>
    <w:basedOn w:val="DefaultParagraphFont"/>
    <w:rsid w:val="00E36AB3"/>
  </w:style>
  <w:style w:type="character" w:customStyle="1" w:styleId="eop">
    <w:name w:val="eop"/>
    <w:basedOn w:val="DefaultParagraphFont"/>
    <w:rsid w:val="00E36AB3"/>
  </w:style>
  <w:style w:type="paragraph" w:customStyle="1" w:styleId="yiv4208851191msonormal">
    <w:name w:val="yiv4208851191msonormal"/>
    <w:basedOn w:val="Normal"/>
    <w:rsid w:val="00D970A1"/>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0B6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7217">
      <w:bodyDiv w:val="1"/>
      <w:marLeft w:val="0"/>
      <w:marRight w:val="0"/>
      <w:marTop w:val="0"/>
      <w:marBottom w:val="0"/>
      <w:divBdr>
        <w:top w:val="none" w:sz="0" w:space="0" w:color="auto"/>
        <w:left w:val="none" w:sz="0" w:space="0" w:color="auto"/>
        <w:bottom w:val="none" w:sz="0" w:space="0" w:color="auto"/>
        <w:right w:val="none" w:sz="0" w:space="0" w:color="auto"/>
      </w:divBdr>
    </w:div>
    <w:div w:id="13851357">
      <w:bodyDiv w:val="1"/>
      <w:marLeft w:val="0"/>
      <w:marRight w:val="0"/>
      <w:marTop w:val="0"/>
      <w:marBottom w:val="0"/>
      <w:divBdr>
        <w:top w:val="none" w:sz="0" w:space="0" w:color="auto"/>
        <w:left w:val="none" w:sz="0" w:space="0" w:color="auto"/>
        <w:bottom w:val="none" w:sz="0" w:space="0" w:color="auto"/>
        <w:right w:val="none" w:sz="0" w:space="0" w:color="auto"/>
      </w:divBdr>
    </w:div>
    <w:div w:id="33818300">
      <w:bodyDiv w:val="1"/>
      <w:marLeft w:val="0"/>
      <w:marRight w:val="0"/>
      <w:marTop w:val="0"/>
      <w:marBottom w:val="0"/>
      <w:divBdr>
        <w:top w:val="none" w:sz="0" w:space="0" w:color="auto"/>
        <w:left w:val="none" w:sz="0" w:space="0" w:color="auto"/>
        <w:bottom w:val="none" w:sz="0" w:space="0" w:color="auto"/>
        <w:right w:val="none" w:sz="0" w:space="0" w:color="auto"/>
      </w:divBdr>
    </w:div>
    <w:div w:id="55671651">
      <w:bodyDiv w:val="1"/>
      <w:marLeft w:val="0"/>
      <w:marRight w:val="0"/>
      <w:marTop w:val="0"/>
      <w:marBottom w:val="0"/>
      <w:divBdr>
        <w:top w:val="none" w:sz="0" w:space="0" w:color="auto"/>
        <w:left w:val="none" w:sz="0" w:space="0" w:color="auto"/>
        <w:bottom w:val="none" w:sz="0" w:space="0" w:color="auto"/>
        <w:right w:val="none" w:sz="0" w:space="0" w:color="auto"/>
      </w:divBdr>
    </w:div>
    <w:div w:id="104348951">
      <w:bodyDiv w:val="1"/>
      <w:marLeft w:val="0"/>
      <w:marRight w:val="0"/>
      <w:marTop w:val="0"/>
      <w:marBottom w:val="0"/>
      <w:divBdr>
        <w:top w:val="none" w:sz="0" w:space="0" w:color="auto"/>
        <w:left w:val="none" w:sz="0" w:space="0" w:color="auto"/>
        <w:bottom w:val="none" w:sz="0" w:space="0" w:color="auto"/>
        <w:right w:val="none" w:sz="0" w:space="0" w:color="auto"/>
      </w:divBdr>
    </w:div>
    <w:div w:id="167408826">
      <w:bodyDiv w:val="1"/>
      <w:marLeft w:val="0"/>
      <w:marRight w:val="0"/>
      <w:marTop w:val="0"/>
      <w:marBottom w:val="0"/>
      <w:divBdr>
        <w:top w:val="none" w:sz="0" w:space="0" w:color="auto"/>
        <w:left w:val="none" w:sz="0" w:space="0" w:color="auto"/>
        <w:bottom w:val="none" w:sz="0" w:space="0" w:color="auto"/>
        <w:right w:val="none" w:sz="0" w:space="0" w:color="auto"/>
      </w:divBdr>
    </w:div>
    <w:div w:id="169149782">
      <w:bodyDiv w:val="1"/>
      <w:marLeft w:val="0"/>
      <w:marRight w:val="0"/>
      <w:marTop w:val="0"/>
      <w:marBottom w:val="0"/>
      <w:divBdr>
        <w:top w:val="none" w:sz="0" w:space="0" w:color="auto"/>
        <w:left w:val="none" w:sz="0" w:space="0" w:color="auto"/>
        <w:bottom w:val="none" w:sz="0" w:space="0" w:color="auto"/>
        <w:right w:val="none" w:sz="0" w:space="0" w:color="auto"/>
      </w:divBdr>
    </w:div>
    <w:div w:id="218325193">
      <w:bodyDiv w:val="1"/>
      <w:marLeft w:val="0"/>
      <w:marRight w:val="0"/>
      <w:marTop w:val="0"/>
      <w:marBottom w:val="0"/>
      <w:divBdr>
        <w:top w:val="none" w:sz="0" w:space="0" w:color="auto"/>
        <w:left w:val="none" w:sz="0" w:space="0" w:color="auto"/>
        <w:bottom w:val="none" w:sz="0" w:space="0" w:color="auto"/>
        <w:right w:val="none" w:sz="0" w:space="0" w:color="auto"/>
      </w:divBdr>
    </w:div>
    <w:div w:id="252012748">
      <w:bodyDiv w:val="1"/>
      <w:marLeft w:val="0"/>
      <w:marRight w:val="0"/>
      <w:marTop w:val="0"/>
      <w:marBottom w:val="0"/>
      <w:divBdr>
        <w:top w:val="none" w:sz="0" w:space="0" w:color="auto"/>
        <w:left w:val="none" w:sz="0" w:space="0" w:color="auto"/>
        <w:bottom w:val="none" w:sz="0" w:space="0" w:color="auto"/>
        <w:right w:val="none" w:sz="0" w:space="0" w:color="auto"/>
      </w:divBdr>
    </w:div>
    <w:div w:id="260143157">
      <w:bodyDiv w:val="1"/>
      <w:marLeft w:val="0"/>
      <w:marRight w:val="0"/>
      <w:marTop w:val="0"/>
      <w:marBottom w:val="0"/>
      <w:divBdr>
        <w:top w:val="none" w:sz="0" w:space="0" w:color="auto"/>
        <w:left w:val="none" w:sz="0" w:space="0" w:color="auto"/>
        <w:bottom w:val="none" w:sz="0" w:space="0" w:color="auto"/>
        <w:right w:val="none" w:sz="0" w:space="0" w:color="auto"/>
      </w:divBdr>
    </w:div>
    <w:div w:id="295264230">
      <w:bodyDiv w:val="1"/>
      <w:marLeft w:val="0"/>
      <w:marRight w:val="0"/>
      <w:marTop w:val="0"/>
      <w:marBottom w:val="0"/>
      <w:divBdr>
        <w:top w:val="none" w:sz="0" w:space="0" w:color="auto"/>
        <w:left w:val="none" w:sz="0" w:space="0" w:color="auto"/>
        <w:bottom w:val="none" w:sz="0" w:space="0" w:color="auto"/>
        <w:right w:val="none" w:sz="0" w:space="0" w:color="auto"/>
      </w:divBdr>
    </w:div>
    <w:div w:id="308247551">
      <w:bodyDiv w:val="1"/>
      <w:marLeft w:val="0"/>
      <w:marRight w:val="0"/>
      <w:marTop w:val="0"/>
      <w:marBottom w:val="0"/>
      <w:divBdr>
        <w:top w:val="none" w:sz="0" w:space="0" w:color="auto"/>
        <w:left w:val="none" w:sz="0" w:space="0" w:color="auto"/>
        <w:bottom w:val="none" w:sz="0" w:space="0" w:color="auto"/>
        <w:right w:val="none" w:sz="0" w:space="0" w:color="auto"/>
      </w:divBdr>
    </w:div>
    <w:div w:id="373311328">
      <w:bodyDiv w:val="1"/>
      <w:marLeft w:val="0"/>
      <w:marRight w:val="0"/>
      <w:marTop w:val="0"/>
      <w:marBottom w:val="0"/>
      <w:divBdr>
        <w:top w:val="none" w:sz="0" w:space="0" w:color="auto"/>
        <w:left w:val="none" w:sz="0" w:space="0" w:color="auto"/>
        <w:bottom w:val="none" w:sz="0" w:space="0" w:color="auto"/>
        <w:right w:val="none" w:sz="0" w:space="0" w:color="auto"/>
      </w:divBdr>
    </w:div>
    <w:div w:id="447822884">
      <w:bodyDiv w:val="1"/>
      <w:marLeft w:val="0"/>
      <w:marRight w:val="0"/>
      <w:marTop w:val="0"/>
      <w:marBottom w:val="0"/>
      <w:divBdr>
        <w:top w:val="none" w:sz="0" w:space="0" w:color="auto"/>
        <w:left w:val="none" w:sz="0" w:space="0" w:color="auto"/>
        <w:bottom w:val="none" w:sz="0" w:space="0" w:color="auto"/>
        <w:right w:val="none" w:sz="0" w:space="0" w:color="auto"/>
      </w:divBdr>
    </w:div>
    <w:div w:id="569508652">
      <w:bodyDiv w:val="1"/>
      <w:marLeft w:val="0"/>
      <w:marRight w:val="0"/>
      <w:marTop w:val="0"/>
      <w:marBottom w:val="0"/>
      <w:divBdr>
        <w:top w:val="none" w:sz="0" w:space="0" w:color="auto"/>
        <w:left w:val="none" w:sz="0" w:space="0" w:color="auto"/>
        <w:bottom w:val="none" w:sz="0" w:space="0" w:color="auto"/>
        <w:right w:val="none" w:sz="0" w:space="0" w:color="auto"/>
      </w:divBdr>
    </w:div>
    <w:div w:id="593830035">
      <w:bodyDiv w:val="1"/>
      <w:marLeft w:val="0"/>
      <w:marRight w:val="0"/>
      <w:marTop w:val="0"/>
      <w:marBottom w:val="0"/>
      <w:divBdr>
        <w:top w:val="none" w:sz="0" w:space="0" w:color="auto"/>
        <w:left w:val="none" w:sz="0" w:space="0" w:color="auto"/>
        <w:bottom w:val="none" w:sz="0" w:space="0" w:color="auto"/>
        <w:right w:val="none" w:sz="0" w:space="0" w:color="auto"/>
      </w:divBdr>
    </w:div>
    <w:div w:id="669721163">
      <w:bodyDiv w:val="1"/>
      <w:marLeft w:val="0"/>
      <w:marRight w:val="0"/>
      <w:marTop w:val="0"/>
      <w:marBottom w:val="0"/>
      <w:divBdr>
        <w:top w:val="none" w:sz="0" w:space="0" w:color="auto"/>
        <w:left w:val="none" w:sz="0" w:space="0" w:color="auto"/>
        <w:bottom w:val="none" w:sz="0" w:space="0" w:color="auto"/>
        <w:right w:val="none" w:sz="0" w:space="0" w:color="auto"/>
      </w:divBdr>
    </w:div>
    <w:div w:id="672411846">
      <w:bodyDiv w:val="1"/>
      <w:marLeft w:val="0"/>
      <w:marRight w:val="0"/>
      <w:marTop w:val="0"/>
      <w:marBottom w:val="0"/>
      <w:divBdr>
        <w:top w:val="none" w:sz="0" w:space="0" w:color="auto"/>
        <w:left w:val="none" w:sz="0" w:space="0" w:color="auto"/>
        <w:bottom w:val="none" w:sz="0" w:space="0" w:color="auto"/>
        <w:right w:val="none" w:sz="0" w:space="0" w:color="auto"/>
      </w:divBdr>
    </w:div>
    <w:div w:id="766387321">
      <w:bodyDiv w:val="1"/>
      <w:marLeft w:val="0"/>
      <w:marRight w:val="0"/>
      <w:marTop w:val="0"/>
      <w:marBottom w:val="0"/>
      <w:divBdr>
        <w:top w:val="none" w:sz="0" w:space="0" w:color="auto"/>
        <w:left w:val="none" w:sz="0" w:space="0" w:color="auto"/>
        <w:bottom w:val="none" w:sz="0" w:space="0" w:color="auto"/>
        <w:right w:val="none" w:sz="0" w:space="0" w:color="auto"/>
      </w:divBdr>
    </w:div>
    <w:div w:id="767192332">
      <w:bodyDiv w:val="1"/>
      <w:marLeft w:val="0"/>
      <w:marRight w:val="0"/>
      <w:marTop w:val="0"/>
      <w:marBottom w:val="0"/>
      <w:divBdr>
        <w:top w:val="none" w:sz="0" w:space="0" w:color="auto"/>
        <w:left w:val="none" w:sz="0" w:space="0" w:color="auto"/>
        <w:bottom w:val="none" w:sz="0" w:space="0" w:color="auto"/>
        <w:right w:val="none" w:sz="0" w:space="0" w:color="auto"/>
      </w:divBdr>
    </w:div>
    <w:div w:id="802499115">
      <w:bodyDiv w:val="1"/>
      <w:marLeft w:val="0"/>
      <w:marRight w:val="0"/>
      <w:marTop w:val="0"/>
      <w:marBottom w:val="0"/>
      <w:divBdr>
        <w:top w:val="none" w:sz="0" w:space="0" w:color="auto"/>
        <w:left w:val="none" w:sz="0" w:space="0" w:color="auto"/>
        <w:bottom w:val="none" w:sz="0" w:space="0" w:color="auto"/>
        <w:right w:val="none" w:sz="0" w:space="0" w:color="auto"/>
      </w:divBdr>
    </w:div>
    <w:div w:id="815029032">
      <w:bodyDiv w:val="1"/>
      <w:marLeft w:val="0"/>
      <w:marRight w:val="0"/>
      <w:marTop w:val="0"/>
      <w:marBottom w:val="0"/>
      <w:divBdr>
        <w:top w:val="none" w:sz="0" w:space="0" w:color="auto"/>
        <w:left w:val="none" w:sz="0" w:space="0" w:color="auto"/>
        <w:bottom w:val="none" w:sz="0" w:space="0" w:color="auto"/>
        <w:right w:val="none" w:sz="0" w:space="0" w:color="auto"/>
      </w:divBdr>
    </w:div>
    <w:div w:id="817452292">
      <w:bodyDiv w:val="1"/>
      <w:marLeft w:val="0"/>
      <w:marRight w:val="0"/>
      <w:marTop w:val="0"/>
      <w:marBottom w:val="0"/>
      <w:divBdr>
        <w:top w:val="none" w:sz="0" w:space="0" w:color="auto"/>
        <w:left w:val="none" w:sz="0" w:space="0" w:color="auto"/>
        <w:bottom w:val="none" w:sz="0" w:space="0" w:color="auto"/>
        <w:right w:val="none" w:sz="0" w:space="0" w:color="auto"/>
      </w:divBdr>
    </w:div>
    <w:div w:id="819543238">
      <w:bodyDiv w:val="1"/>
      <w:marLeft w:val="0"/>
      <w:marRight w:val="0"/>
      <w:marTop w:val="0"/>
      <w:marBottom w:val="0"/>
      <w:divBdr>
        <w:top w:val="none" w:sz="0" w:space="0" w:color="auto"/>
        <w:left w:val="none" w:sz="0" w:space="0" w:color="auto"/>
        <w:bottom w:val="none" w:sz="0" w:space="0" w:color="auto"/>
        <w:right w:val="none" w:sz="0" w:space="0" w:color="auto"/>
      </w:divBdr>
    </w:div>
    <w:div w:id="836307219">
      <w:bodyDiv w:val="1"/>
      <w:marLeft w:val="0"/>
      <w:marRight w:val="0"/>
      <w:marTop w:val="0"/>
      <w:marBottom w:val="0"/>
      <w:divBdr>
        <w:top w:val="none" w:sz="0" w:space="0" w:color="auto"/>
        <w:left w:val="none" w:sz="0" w:space="0" w:color="auto"/>
        <w:bottom w:val="none" w:sz="0" w:space="0" w:color="auto"/>
        <w:right w:val="none" w:sz="0" w:space="0" w:color="auto"/>
      </w:divBdr>
    </w:div>
    <w:div w:id="840319494">
      <w:bodyDiv w:val="1"/>
      <w:marLeft w:val="0"/>
      <w:marRight w:val="0"/>
      <w:marTop w:val="0"/>
      <w:marBottom w:val="0"/>
      <w:divBdr>
        <w:top w:val="none" w:sz="0" w:space="0" w:color="auto"/>
        <w:left w:val="none" w:sz="0" w:space="0" w:color="auto"/>
        <w:bottom w:val="none" w:sz="0" w:space="0" w:color="auto"/>
        <w:right w:val="none" w:sz="0" w:space="0" w:color="auto"/>
      </w:divBdr>
    </w:div>
    <w:div w:id="855193783">
      <w:bodyDiv w:val="1"/>
      <w:marLeft w:val="0"/>
      <w:marRight w:val="0"/>
      <w:marTop w:val="0"/>
      <w:marBottom w:val="0"/>
      <w:divBdr>
        <w:top w:val="none" w:sz="0" w:space="0" w:color="auto"/>
        <w:left w:val="none" w:sz="0" w:space="0" w:color="auto"/>
        <w:bottom w:val="none" w:sz="0" w:space="0" w:color="auto"/>
        <w:right w:val="none" w:sz="0" w:space="0" w:color="auto"/>
      </w:divBdr>
    </w:div>
    <w:div w:id="886524055">
      <w:bodyDiv w:val="1"/>
      <w:marLeft w:val="0"/>
      <w:marRight w:val="0"/>
      <w:marTop w:val="0"/>
      <w:marBottom w:val="0"/>
      <w:divBdr>
        <w:top w:val="none" w:sz="0" w:space="0" w:color="auto"/>
        <w:left w:val="none" w:sz="0" w:space="0" w:color="auto"/>
        <w:bottom w:val="none" w:sz="0" w:space="0" w:color="auto"/>
        <w:right w:val="none" w:sz="0" w:space="0" w:color="auto"/>
      </w:divBdr>
    </w:div>
    <w:div w:id="903298762">
      <w:bodyDiv w:val="1"/>
      <w:marLeft w:val="0"/>
      <w:marRight w:val="0"/>
      <w:marTop w:val="0"/>
      <w:marBottom w:val="0"/>
      <w:divBdr>
        <w:top w:val="none" w:sz="0" w:space="0" w:color="auto"/>
        <w:left w:val="none" w:sz="0" w:space="0" w:color="auto"/>
        <w:bottom w:val="none" w:sz="0" w:space="0" w:color="auto"/>
        <w:right w:val="none" w:sz="0" w:space="0" w:color="auto"/>
      </w:divBdr>
    </w:div>
    <w:div w:id="962539426">
      <w:bodyDiv w:val="1"/>
      <w:marLeft w:val="0"/>
      <w:marRight w:val="0"/>
      <w:marTop w:val="0"/>
      <w:marBottom w:val="0"/>
      <w:divBdr>
        <w:top w:val="none" w:sz="0" w:space="0" w:color="auto"/>
        <w:left w:val="none" w:sz="0" w:space="0" w:color="auto"/>
        <w:bottom w:val="none" w:sz="0" w:space="0" w:color="auto"/>
        <w:right w:val="none" w:sz="0" w:space="0" w:color="auto"/>
      </w:divBdr>
    </w:div>
    <w:div w:id="1026757313">
      <w:bodyDiv w:val="1"/>
      <w:marLeft w:val="0"/>
      <w:marRight w:val="0"/>
      <w:marTop w:val="0"/>
      <w:marBottom w:val="0"/>
      <w:divBdr>
        <w:top w:val="none" w:sz="0" w:space="0" w:color="auto"/>
        <w:left w:val="none" w:sz="0" w:space="0" w:color="auto"/>
        <w:bottom w:val="none" w:sz="0" w:space="0" w:color="auto"/>
        <w:right w:val="none" w:sz="0" w:space="0" w:color="auto"/>
      </w:divBdr>
    </w:div>
    <w:div w:id="1192644823">
      <w:bodyDiv w:val="1"/>
      <w:marLeft w:val="0"/>
      <w:marRight w:val="0"/>
      <w:marTop w:val="0"/>
      <w:marBottom w:val="0"/>
      <w:divBdr>
        <w:top w:val="none" w:sz="0" w:space="0" w:color="auto"/>
        <w:left w:val="none" w:sz="0" w:space="0" w:color="auto"/>
        <w:bottom w:val="none" w:sz="0" w:space="0" w:color="auto"/>
        <w:right w:val="none" w:sz="0" w:space="0" w:color="auto"/>
      </w:divBdr>
    </w:div>
    <w:div w:id="1270090418">
      <w:bodyDiv w:val="1"/>
      <w:marLeft w:val="0"/>
      <w:marRight w:val="0"/>
      <w:marTop w:val="0"/>
      <w:marBottom w:val="0"/>
      <w:divBdr>
        <w:top w:val="none" w:sz="0" w:space="0" w:color="auto"/>
        <w:left w:val="none" w:sz="0" w:space="0" w:color="auto"/>
        <w:bottom w:val="none" w:sz="0" w:space="0" w:color="auto"/>
        <w:right w:val="none" w:sz="0" w:space="0" w:color="auto"/>
      </w:divBdr>
    </w:div>
    <w:div w:id="1276719512">
      <w:bodyDiv w:val="1"/>
      <w:marLeft w:val="0"/>
      <w:marRight w:val="0"/>
      <w:marTop w:val="0"/>
      <w:marBottom w:val="0"/>
      <w:divBdr>
        <w:top w:val="none" w:sz="0" w:space="0" w:color="auto"/>
        <w:left w:val="none" w:sz="0" w:space="0" w:color="auto"/>
        <w:bottom w:val="none" w:sz="0" w:space="0" w:color="auto"/>
        <w:right w:val="none" w:sz="0" w:space="0" w:color="auto"/>
      </w:divBdr>
    </w:div>
    <w:div w:id="1431580740">
      <w:bodyDiv w:val="1"/>
      <w:marLeft w:val="0"/>
      <w:marRight w:val="0"/>
      <w:marTop w:val="0"/>
      <w:marBottom w:val="0"/>
      <w:divBdr>
        <w:top w:val="none" w:sz="0" w:space="0" w:color="auto"/>
        <w:left w:val="none" w:sz="0" w:space="0" w:color="auto"/>
        <w:bottom w:val="none" w:sz="0" w:space="0" w:color="auto"/>
        <w:right w:val="none" w:sz="0" w:space="0" w:color="auto"/>
      </w:divBdr>
    </w:div>
    <w:div w:id="1431780561">
      <w:bodyDiv w:val="1"/>
      <w:marLeft w:val="0"/>
      <w:marRight w:val="0"/>
      <w:marTop w:val="0"/>
      <w:marBottom w:val="0"/>
      <w:divBdr>
        <w:top w:val="none" w:sz="0" w:space="0" w:color="auto"/>
        <w:left w:val="none" w:sz="0" w:space="0" w:color="auto"/>
        <w:bottom w:val="none" w:sz="0" w:space="0" w:color="auto"/>
        <w:right w:val="none" w:sz="0" w:space="0" w:color="auto"/>
      </w:divBdr>
    </w:div>
    <w:div w:id="1438866527">
      <w:bodyDiv w:val="1"/>
      <w:marLeft w:val="0"/>
      <w:marRight w:val="0"/>
      <w:marTop w:val="0"/>
      <w:marBottom w:val="0"/>
      <w:divBdr>
        <w:top w:val="none" w:sz="0" w:space="0" w:color="auto"/>
        <w:left w:val="none" w:sz="0" w:space="0" w:color="auto"/>
        <w:bottom w:val="none" w:sz="0" w:space="0" w:color="auto"/>
        <w:right w:val="none" w:sz="0" w:space="0" w:color="auto"/>
      </w:divBdr>
    </w:div>
    <w:div w:id="1464734739">
      <w:bodyDiv w:val="1"/>
      <w:marLeft w:val="0"/>
      <w:marRight w:val="0"/>
      <w:marTop w:val="0"/>
      <w:marBottom w:val="0"/>
      <w:divBdr>
        <w:top w:val="none" w:sz="0" w:space="0" w:color="auto"/>
        <w:left w:val="none" w:sz="0" w:space="0" w:color="auto"/>
        <w:bottom w:val="none" w:sz="0" w:space="0" w:color="auto"/>
        <w:right w:val="none" w:sz="0" w:space="0" w:color="auto"/>
      </w:divBdr>
    </w:div>
    <w:div w:id="1510097257">
      <w:bodyDiv w:val="1"/>
      <w:marLeft w:val="0"/>
      <w:marRight w:val="0"/>
      <w:marTop w:val="0"/>
      <w:marBottom w:val="0"/>
      <w:divBdr>
        <w:top w:val="none" w:sz="0" w:space="0" w:color="auto"/>
        <w:left w:val="none" w:sz="0" w:space="0" w:color="auto"/>
        <w:bottom w:val="none" w:sz="0" w:space="0" w:color="auto"/>
        <w:right w:val="none" w:sz="0" w:space="0" w:color="auto"/>
      </w:divBdr>
    </w:div>
    <w:div w:id="1536429841">
      <w:bodyDiv w:val="1"/>
      <w:marLeft w:val="0"/>
      <w:marRight w:val="0"/>
      <w:marTop w:val="0"/>
      <w:marBottom w:val="0"/>
      <w:divBdr>
        <w:top w:val="none" w:sz="0" w:space="0" w:color="auto"/>
        <w:left w:val="none" w:sz="0" w:space="0" w:color="auto"/>
        <w:bottom w:val="none" w:sz="0" w:space="0" w:color="auto"/>
        <w:right w:val="none" w:sz="0" w:space="0" w:color="auto"/>
      </w:divBdr>
    </w:div>
    <w:div w:id="1572351042">
      <w:bodyDiv w:val="1"/>
      <w:marLeft w:val="0"/>
      <w:marRight w:val="0"/>
      <w:marTop w:val="0"/>
      <w:marBottom w:val="0"/>
      <w:divBdr>
        <w:top w:val="none" w:sz="0" w:space="0" w:color="auto"/>
        <w:left w:val="none" w:sz="0" w:space="0" w:color="auto"/>
        <w:bottom w:val="none" w:sz="0" w:space="0" w:color="auto"/>
        <w:right w:val="none" w:sz="0" w:space="0" w:color="auto"/>
      </w:divBdr>
    </w:div>
    <w:div w:id="1638800102">
      <w:bodyDiv w:val="1"/>
      <w:marLeft w:val="0"/>
      <w:marRight w:val="0"/>
      <w:marTop w:val="0"/>
      <w:marBottom w:val="0"/>
      <w:divBdr>
        <w:top w:val="none" w:sz="0" w:space="0" w:color="auto"/>
        <w:left w:val="none" w:sz="0" w:space="0" w:color="auto"/>
        <w:bottom w:val="none" w:sz="0" w:space="0" w:color="auto"/>
        <w:right w:val="none" w:sz="0" w:space="0" w:color="auto"/>
      </w:divBdr>
    </w:div>
    <w:div w:id="1645506338">
      <w:bodyDiv w:val="1"/>
      <w:marLeft w:val="0"/>
      <w:marRight w:val="0"/>
      <w:marTop w:val="0"/>
      <w:marBottom w:val="0"/>
      <w:divBdr>
        <w:top w:val="none" w:sz="0" w:space="0" w:color="auto"/>
        <w:left w:val="none" w:sz="0" w:space="0" w:color="auto"/>
        <w:bottom w:val="none" w:sz="0" w:space="0" w:color="auto"/>
        <w:right w:val="none" w:sz="0" w:space="0" w:color="auto"/>
      </w:divBdr>
    </w:div>
    <w:div w:id="1719671182">
      <w:bodyDiv w:val="1"/>
      <w:marLeft w:val="0"/>
      <w:marRight w:val="0"/>
      <w:marTop w:val="0"/>
      <w:marBottom w:val="0"/>
      <w:divBdr>
        <w:top w:val="none" w:sz="0" w:space="0" w:color="auto"/>
        <w:left w:val="none" w:sz="0" w:space="0" w:color="auto"/>
        <w:bottom w:val="none" w:sz="0" w:space="0" w:color="auto"/>
        <w:right w:val="none" w:sz="0" w:space="0" w:color="auto"/>
      </w:divBdr>
    </w:div>
    <w:div w:id="1723820408">
      <w:bodyDiv w:val="1"/>
      <w:marLeft w:val="0"/>
      <w:marRight w:val="0"/>
      <w:marTop w:val="0"/>
      <w:marBottom w:val="0"/>
      <w:divBdr>
        <w:top w:val="none" w:sz="0" w:space="0" w:color="auto"/>
        <w:left w:val="none" w:sz="0" w:space="0" w:color="auto"/>
        <w:bottom w:val="none" w:sz="0" w:space="0" w:color="auto"/>
        <w:right w:val="none" w:sz="0" w:space="0" w:color="auto"/>
      </w:divBdr>
    </w:div>
    <w:div w:id="1734503326">
      <w:bodyDiv w:val="1"/>
      <w:marLeft w:val="0"/>
      <w:marRight w:val="0"/>
      <w:marTop w:val="0"/>
      <w:marBottom w:val="0"/>
      <w:divBdr>
        <w:top w:val="none" w:sz="0" w:space="0" w:color="auto"/>
        <w:left w:val="none" w:sz="0" w:space="0" w:color="auto"/>
        <w:bottom w:val="none" w:sz="0" w:space="0" w:color="auto"/>
        <w:right w:val="none" w:sz="0" w:space="0" w:color="auto"/>
      </w:divBdr>
    </w:div>
    <w:div w:id="1750153356">
      <w:bodyDiv w:val="1"/>
      <w:marLeft w:val="0"/>
      <w:marRight w:val="0"/>
      <w:marTop w:val="0"/>
      <w:marBottom w:val="0"/>
      <w:divBdr>
        <w:top w:val="none" w:sz="0" w:space="0" w:color="auto"/>
        <w:left w:val="none" w:sz="0" w:space="0" w:color="auto"/>
        <w:bottom w:val="none" w:sz="0" w:space="0" w:color="auto"/>
        <w:right w:val="none" w:sz="0" w:space="0" w:color="auto"/>
      </w:divBdr>
    </w:div>
    <w:div w:id="1801877770">
      <w:bodyDiv w:val="1"/>
      <w:marLeft w:val="0"/>
      <w:marRight w:val="0"/>
      <w:marTop w:val="0"/>
      <w:marBottom w:val="0"/>
      <w:divBdr>
        <w:top w:val="none" w:sz="0" w:space="0" w:color="auto"/>
        <w:left w:val="none" w:sz="0" w:space="0" w:color="auto"/>
        <w:bottom w:val="none" w:sz="0" w:space="0" w:color="auto"/>
        <w:right w:val="none" w:sz="0" w:space="0" w:color="auto"/>
      </w:divBdr>
    </w:div>
    <w:div w:id="1859344412">
      <w:bodyDiv w:val="1"/>
      <w:marLeft w:val="0"/>
      <w:marRight w:val="0"/>
      <w:marTop w:val="0"/>
      <w:marBottom w:val="0"/>
      <w:divBdr>
        <w:top w:val="none" w:sz="0" w:space="0" w:color="auto"/>
        <w:left w:val="none" w:sz="0" w:space="0" w:color="auto"/>
        <w:bottom w:val="none" w:sz="0" w:space="0" w:color="auto"/>
        <w:right w:val="none" w:sz="0" w:space="0" w:color="auto"/>
      </w:divBdr>
    </w:div>
    <w:div w:id="1920678529">
      <w:bodyDiv w:val="1"/>
      <w:marLeft w:val="0"/>
      <w:marRight w:val="0"/>
      <w:marTop w:val="0"/>
      <w:marBottom w:val="0"/>
      <w:divBdr>
        <w:top w:val="none" w:sz="0" w:space="0" w:color="auto"/>
        <w:left w:val="none" w:sz="0" w:space="0" w:color="auto"/>
        <w:bottom w:val="none" w:sz="0" w:space="0" w:color="auto"/>
        <w:right w:val="none" w:sz="0" w:space="0" w:color="auto"/>
      </w:divBdr>
    </w:div>
    <w:div w:id="1957322096">
      <w:bodyDiv w:val="1"/>
      <w:marLeft w:val="0"/>
      <w:marRight w:val="0"/>
      <w:marTop w:val="0"/>
      <w:marBottom w:val="0"/>
      <w:divBdr>
        <w:top w:val="none" w:sz="0" w:space="0" w:color="auto"/>
        <w:left w:val="none" w:sz="0" w:space="0" w:color="auto"/>
        <w:bottom w:val="none" w:sz="0" w:space="0" w:color="auto"/>
        <w:right w:val="none" w:sz="0" w:space="0" w:color="auto"/>
      </w:divBdr>
    </w:div>
    <w:div w:id="1990330345">
      <w:bodyDiv w:val="1"/>
      <w:marLeft w:val="0"/>
      <w:marRight w:val="0"/>
      <w:marTop w:val="0"/>
      <w:marBottom w:val="0"/>
      <w:divBdr>
        <w:top w:val="none" w:sz="0" w:space="0" w:color="auto"/>
        <w:left w:val="none" w:sz="0" w:space="0" w:color="auto"/>
        <w:bottom w:val="none" w:sz="0" w:space="0" w:color="auto"/>
        <w:right w:val="none" w:sz="0" w:space="0" w:color="auto"/>
      </w:divBdr>
    </w:div>
    <w:div w:id="209624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54290-D92C-4333-9E42-476BBA38B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5</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Jackman</dc:creator>
  <cp:keywords/>
  <dc:description/>
  <cp:lastModifiedBy>Carole Jackman</cp:lastModifiedBy>
  <cp:revision>214</cp:revision>
  <cp:lastPrinted>2025-07-09T17:21:00Z</cp:lastPrinted>
  <dcterms:created xsi:type="dcterms:W3CDTF">2025-10-17T07:40:00Z</dcterms:created>
  <dcterms:modified xsi:type="dcterms:W3CDTF">2025-10-28T09:25:00Z</dcterms:modified>
</cp:coreProperties>
</file>